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114300" distT="114300" distL="114300" distR="114300">
            <wp:extent cx="2566988" cy="1226268"/>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566988" cy="122626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sz w:val="2"/>
          <w:szCs w:val="2"/>
        </w:rPr>
      </w:pPr>
      <w:r w:rsidDel="00000000" w:rsidR="00000000" w:rsidRPr="00000000">
        <w:rPr>
          <w:rtl w:val="0"/>
        </w:rPr>
      </w:r>
    </w:p>
    <w:p w:rsidR="00000000" w:rsidDel="00000000" w:rsidP="00000000" w:rsidRDefault="00000000" w:rsidRPr="00000000" w14:paraId="00000003">
      <w:pPr>
        <w:jc w:val="center"/>
        <w:rPr>
          <w:rFonts w:ascii="Lexend" w:cs="Lexend" w:eastAsia="Lexend" w:hAnsi="Lexend"/>
        </w:rPr>
      </w:pPr>
      <w:bookmarkStart w:colFirst="0" w:colLast="0" w:name="_heading=h.5pmptvioz9w5" w:id="0"/>
      <w:bookmarkEnd w:id="0"/>
      <w:r w:rsidDel="00000000" w:rsidR="00000000" w:rsidRPr="00000000">
        <w:rPr>
          <w:rFonts w:ascii="Lexend" w:cs="Lexend" w:eastAsia="Lexend" w:hAnsi="Lexend"/>
          <w:rtl w:val="0"/>
        </w:rPr>
        <w:t xml:space="preserve">PTO Board of Directors Meeting Agenda</w:t>
      </w:r>
    </w:p>
    <w:p w:rsidR="00000000" w:rsidDel="00000000" w:rsidP="00000000" w:rsidRDefault="00000000" w:rsidRPr="00000000" w14:paraId="00000004">
      <w:pPr>
        <w:jc w:val="center"/>
        <w:rPr>
          <w:rFonts w:ascii="Lexend" w:cs="Lexend" w:eastAsia="Lexend" w:hAnsi="Lexend"/>
          <w:sz w:val="20"/>
          <w:szCs w:val="20"/>
        </w:rPr>
      </w:pPr>
      <w:r w:rsidDel="00000000" w:rsidR="00000000" w:rsidRPr="00000000">
        <w:rPr>
          <w:rFonts w:ascii="Lexend" w:cs="Lexend" w:eastAsia="Lexend" w:hAnsi="Lexend"/>
          <w:rtl w:val="0"/>
        </w:rPr>
        <w:t xml:space="preserve">May 4, 2026, 7:00 pm</w:t>
      </w:r>
      <w:r w:rsidDel="00000000" w:rsidR="00000000" w:rsidRPr="00000000">
        <w:rPr>
          <w:rtl w:val="0"/>
        </w:rPr>
      </w:r>
    </w:p>
    <w:p w:rsidR="00000000" w:rsidDel="00000000" w:rsidP="00000000" w:rsidRDefault="00000000" w:rsidRPr="00000000" w14:paraId="00000005">
      <w:pPr>
        <w:jc w:val="center"/>
        <w:rPr>
          <w:rFonts w:ascii="Lexend" w:cs="Lexend" w:eastAsia="Lexend" w:hAnsi="Lexend"/>
          <w:sz w:val="14"/>
          <w:szCs w:val="14"/>
        </w:rPr>
      </w:pPr>
      <w:r w:rsidDel="00000000" w:rsidR="00000000" w:rsidRPr="00000000">
        <w:rPr>
          <w:rtl w:val="0"/>
        </w:rPr>
      </w:r>
    </w:p>
    <w:tbl>
      <w:tblPr>
        <w:tblStyle w:val="Table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05"/>
        <w:gridCol w:w="2505"/>
        <w:gridCol w:w="3960"/>
        <w:tblGridChange w:id="0">
          <w:tblGrid>
            <w:gridCol w:w="4305"/>
            <w:gridCol w:w="2505"/>
            <w:gridCol w:w="3960"/>
          </w:tblGrid>
        </w:tblGridChange>
      </w:tblGrid>
      <w:tr>
        <w:trPr>
          <w:cantSplit w:val="0"/>
          <w:trHeight w:val="405" w:hRule="atLeast"/>
          <w:tblHeader w:val="0"/>
        </w:trPr>
        <w:tc>
          <w:tcPr>
            <w:tcBorders>
              <w:top w:color="000000" w:space="0" w:sz="12" w:val="single"/>
              <w:left w:color="000000" w:space="0" w:sz="12" w:val="single"/>
              <w:bottom w:color="000000" w:space="0" w:sz="12" w:val="single"/>
            </w:tcBorders>
            <w:shd w:fill="548dd4" w:val="clear"/>
            <w:vAlign w:val="center"/>
          </w:tcPr>
          <w:p w:rsidR="00000000" w:rsidDel="00000000" w:rsidP="00000000" w:rsidRDefault="00000000" w:rsidRPr="00000000" w14:paraId="00000006">
            <w:pPr>
              <w:jc w:val="center"/>
              <w:rPr>
                <w:rFonts w:ascii="Lexend" w:cs="Lexend" w:eastAsia="Lexend" w:hAnsi="Lexend"/>
                <w:b w:val="1"/>
                <w:bCs w:val="1"/>
                <w:sz w:val="26"/>
                <w:szCs w:val="26"/>
              </w:rPr>
            </w:pPr>
            <w:r w:rsidDel="00000000" w:rsidR="00000000" w:rsidRPr="00000000">
              <w:rPr>
                <w:rFonts w:ascii="Lexend" w:cs="Lexend" w:eastAsia="Lexend" w:hAnsi="Lexend"/>
                <w:b w:val="1"/>
                <w:bCs w:val="1"/>
                <w:sz w:val="26"/>
                <w:szCs w:val="26"/>
                <w:rtl w:val="0"/>
              </w:rPr>
              <w:t xml:space="preserve">Action</w:t>
            </w:r>
          </w:p>
        </w:tc>
        <w:tc>
          <w:tcPr>
            <w:tcBorders>
              <w:top w:color="000000" w:space="0" w:sz="12" w:val="single"/>
              <w:bottom w:color="000000" w:space="0" w:sz="12" w:val="single"/>
            </w:tcBorders>
            <w:shd w:fill="548dd4" w:val="clear"/>
            <w:vAlign w:val="center"/>
          </w:tcPr>
          <w:p w:rsidR="00000000" w:rsidDel="00000000" w:rsidP="00000000" w:rsidRDefault="00000000" w:rsidRPr="00000000" w14:paraId="00000007">
            <w:pPr>
              <w:jc w:val="center"/>
              <w:rPr>
                <w:rFonts w:ascii="Lexend" w:cs="Lexend" w:eastAsia="Lexend" w:hAnsi="Lexend"/>
                <w:b w:val="1"/>
                <w:bCs w:val="1"/>
                <w:sz w:val="26"/>
                <w:szCs w:val="26"/>
              </w:rPr>
            </w:pPr>
            <w:r w:rsidDel="00000000" w:rsidR="00000000" w:rsidRPr="00000000">
              <w:rPr>
                <w:rFonts w:ascii="Lexend" w:cs="Lexend" w:eastAsia="Lexend" w:hAnsi="Lexend"/>
                <w:b w:val="1"/>
                <w:bCs w:val="1"/>
                <w:sz w:val="26"/>
                <w:szCs w:val="26"/>
                <w:rtl w:val="0"/>
              </w:rPr>
              <w:t xml:space="preserve">Who</w:t>
            </w:r>
          </w:p>
        </w:tc>
        <w:tc>
          <w:tcPr>
            <w:tcBorders>
              <w:top w:color="000000" w:space="0" w:sz="12" w:val="single"/>
              <w:bottom w:color="000000" w:space="0" w:sz="12" w:val="single"/>
              <w:right w:color="000000" w:space="0" w:sz="4" w:val="single"/>
            </w:tcBorders>
            <w:shd w:fill="548dd4" w:val="clear"/>
            <w:vAlign w:val="center"/>
          </w:tcPr>
          <w:p w:rsidR="00000000" w:rsidDel="00000000" w:rsidP="00000000" w:rsidRDefault="00000000" w:rsidRPr="00000000" w14:paraId="00000008">
            <w:pPr>
              <w:jc w:val="center"/>
              <w:rPr>
                <w:rFonts w:ascii="Lexend" w:cs="Lexend" w:eastAsia="Lexend" w:hAnsi="Lexend"/>
                <w:b w:val="1"/>
                <w:bCs w:val="1"/>
                <w:sz w:val="26"/>
                <w:szCs w:val="26"/>
              </w:rPr>
            </w:pPr>
            <w:r w:rsidDel="00000000" w:rsidR="00000000" w:rsidRPr="00000000">
              <w:rPr>
                <w:rFonts w:ascii="Lexend" w:cs="Lexend" w:eastAsia="Lexend" w:hAnsi="Lexend"/>
                <w:b w:val="1"/>
                <w:bCs w:val="1"/>
                <w:sz w:val="26"/>
                <w:szCs w:val="26"/>
                <w:rtl w:val="0"/>
              </w:rPr>
              <w:t xml:space="preserve">Notes</w:t>
            </w:r>
          </w:p>
        </w:tc>
      </w:tr>
      <w:tr>
        <w:trPr>
          <w:cantSplit w:val="0"/>
          <w:trHeight w:val="405" w:hRule="atLeast"/>
          <w:tblHeader w:val="0"/>
        </w:trPr>
        <w:tc>
          <w:tcPr>
            <w:tcBorders>
              <w:top w:color="000000" w:space="0" w:sz="12" w:val="single"/>
              <w:left w:color="000000" w:space="0" w:sz="12" w:val="single"/>
              <w:bottom w:color="000000" w:space="0" w:sz="12" w:val="single"/>
            </w:tcBorders>
            <w:vAlign w:val="center"/>
          </w:tcPr>
          <w:p w:rsidR="00000000" w:rsidDel="00000000" w:rsidP="00000000" w:rsidRDefault="00000000" w:rsidRPr="00000000" w14:paraId="00000009">
            <w:pPr>
              <w:rPr/>
            </w:pPr>
            <w:r w:rsidDel="00000000" w:rsidR="00000000" w:rsidRPr="00000000">
              <w:rPr>
                <w:b w:val="1"/>
                <w:bCs w:val="1"/>
                <w:sz w:val="28"/>
                <w:szCs w:val="28"/>
                <w:rtl w:val="0"/>
              </w:rPr>
              <w:t xml:space="preserve">Call to Order:</w:t>
            </w:r>
            <w:r w:rsidDel="00000000" w:rsidR="00000000" w:rsidRPr="00000000">
              <w:rPr>
                <w:rtl w:val="0"/>
              </w:rPr>
              <w:t xml:space="preserve">  </w:t>
            </w:r>
          </w:p>
        </w:tc>
        <w:tc>
          <w:tcPr>
            <w:tcBorders>
              <w:top w:color="000000" w:space="0" w:sz="12" w:val="single"/>
              <w:bottom w:color="000000" w:space="0" w:sz="12" w:val="single"/>
            </w:tcBorders>
            <w:vAlign w:val="center"/>
          </w:tcPr>
          <w:p w:rsidR="00000000" w:rsidDel="00000000" w:rsidP="00000000" w:rsidRDefault="00000000" w:rsidRPr="00000000" w14:paraId="0000000A">
            <w:pPr>
              <w:jc w:val="center"/>
              <w:rPr/>
            </w:pPr>
            <w:r w:rsidDel="00000000" w:rsidR="00000000" w:rsidRPr="00000000">
              <w:rPr>
                <w:rtl w:val="0"/>
              </w:rPr>
              <w:t xml:space="preserve">Miki Gale</w:t>
            </w:r>
          </w:p>
        </w:tc>
        <w:tc>
          <w:tcPr>
            <w:tcBorders>
              <w:top w:color="000000" w:space="0" w:sz="12" w:val="single"/>
              <w:bottom w:color="000000" w:space="0" w:sz="12" w:val="single"/>
              <w:right w:color="000000" w:space="0" w:sz="4" w:val="single"/>
            </w:tcBorders>
          </w:tcPr>
          <w:p w:rsidR="00000000" w:rsidDel="00000000" w:rsidP="00000000" w:rsidRDefault="00000000" w:rsidRPr="00000000" w14:paraId="0000000B">
            <w:pPr>
              <w:rPr/>
            </w:pPr>
            <w:r w:rsidDel="00000000" w:rsidR="00000000" w:rsidRPr="00000000">
              <w:rPr>
                <w:rtl w:val="0"/>
              </w:rPr>
            </w:r>
          </w:p>
        </w:tc>
      </w:tr>
      <w:tr>
        <w:trPr>
          <w:cantSplit w:val="0"/>
          <w:trHeight w:val="1245" w:hRule="atLeast"/>
          <w:tblHeader w:val="0"/>
        </w:trPr>
        <w:tc>
          <w:tcPr>
            <w:tcBorders>
              <w:top w:color="000000" w:space="0" w:sz="12" w:val="single"/>
              <w:left w:color="000000" w:space="0" w:sz="12" w:val="single"/>
              <w:bottom w:color="000000" w:space="0" w:sz="12" w:val="single"/>
            </w:tcBorders>
            <w:vAlign w:val="center"/>
          </w:tcPr>
          <w:p w:rsidR="00000000" w:rsidDel="00000000" w:rsidP="00000000" w:rsidRDefault="00000000" w:rsidRPr="00000000" w14:paraId="0000000C">
            <w:pPr>
              <w:rPr>
                <w:b w:val="1"/>
                <w:bCs w:val="1"/>
                <w:sz w:val="28"/>
                <w:szCs w:val="28"/>
              </w:rPr>
            </w:pPr>
            <w:r w:rsidDel="00000000" w:rsidR="00000000" w:rsidRPr="00000000">
              <w:rPr>
                <w:b w:val="1"/>
                <w:bCs w:val="1"/>
                <w:sz w:val="28"/>
                <w:szCs w:val="28"/>
                <w:rtl w:val="0"/>
              </w:rPr>
              <w:t xml:space="preserve">Roll Call:</w:t>
            </w:r>
          </w:p>
          <w:p w:rsidR="00000000" w:rsidDel="00000000" w:rsidP="00000000" w:rsidRDefault="00000000" w:rsidRPr="00000000" w14:paraId="0000000D">
            <w:pPr>
              <w:rPr/>
            </w:pPr>
            <w:sdt>
              <w:sdtPr>
                <w:id w:val="94674752"/>
                <w:tag w:val="goog_rdk_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Miki Gale, </w:t>
            </w:r>
            <w:sdt>
              <w:sdtPr>
                <w:id w:val="-1004682806"/>
                <w:tag w:val="goog_rdk_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Barbara Schaefer, </w:t>
            </w:r>
            <w:sdt>
              <w:sdtPr>
                <w:id w:val="89352072"/>
                <w:tag w:val="goog_rdk_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Arlene Kruser, </w:t>
            </w:r>
            <w:sdt>
              <w:sdtPr>
                <w:id w:val="533573672"/>
                <w:tag w:val="goog_rdk_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Christine Curtis  </w:t>
            </w:r>
            <w:sdt>
              <w:sdtPr>
                <w:id w:val="-19621271"/>
                <w:tag w:val="goog_rdk_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Jenn Mepham </w:t>
            </w:r>
            <w:sdt>
              <w:sdtPr>
                <w:id w:val="-1036448610"/>
                <w:tag w:val="goog_rdk_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Kathy Gira </w:t>
            </w:r>
          </w:p>
          <w:p w:rsidR="00000000" w:rsidDel="00000000" w:rsidP="00000000" w:rsidRDefault="00000000" w:rsidRPr="00000000" w14:paraId="0000000E">
            <w:pPr>
              <w:rPr/>
            </w:pPr>
            <w:sdt>
              <w:sdtPr>
                <w:id w:val="-129776145"/>
                <w:tag w:val="goog_rdk_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Lindsay Golich</w:t>
            </w:r>
          </w:p>
        </w:tc>
        <w:tc>
          <w:tcPr>
            <w:tcBorders>
              <w:top w:color="000000" w:space="0" w:sz="12" w:val="single"/>
              <w:bottom w:color="000000" w:space="0" w:sz="12" w:val="single"/>
            </w:tcBorders>
            <w:vAlign w:val="center"/>
          </w:tcPr>
          <w:p w:rsidR="00000000" w:rsidDel="00000000" w:rsidP="00000000" w:rsidRDefault="00000000" w:rsidRPr="00000000" w14:paraId="0000000F">
            <w:pPr>
              <w:jc w:val="center"/>
              <w:rPr/>
            </w:pPr>
            <w:r w:rsidDel="00000000" w:rsidR="00000000" w:rsidRPr="00000000">
              <w:rPr>
                <w:rtl w:val="0"/>
              </w:rPr>
              <w:t xml:space="preserve">Christine Curtis</w:t>
            </w:r>
          </w:p>
        </w:tc>
        <w:tc>
          <w:tcPr>
            <w:tcBorders>
              <w:top w:color="000000" w:space="0" w:sz="12" w:val="single"/>
              <w:bottom w:color="000000" w:space="0" w:sz="12" w:val="single"/>
              <w:right w:color="000000" w:space="0" w:sz="4" w:val="single"/>
            </w:tcBorders>
          </w:tcPr>
          <w:p w:rsidR="00000000" w:rsidDel="00000000" w:rsidP="00000000" w:rsidRDefault="00000000" w:rsidRPr="00000000" w14:paraId="00000010">
            <w:pPr>
              <w:rPr/>
            </w:pPr>
            <w:r w:rsidDel="00000000" w:rsidR="00000000" w:rsidRPr="00000000">
              <w:rPr>
                <w:rtl w:val="0"/>
              </w:rPr>
              <w:t xml:space="preserve">All present</w:t>
            </w:r>
          </w:p>
        </w:tc>
      </w:tr>
      <w:tr>
        <w:trPr>
          <w:cantSplit w:val="0"/>
          <w:trHeight w:val="360" w:hRule="atLeast"/>
          <w:tblHeader w:val="0"/>
        </w:trPr>
        <w:tc>
          <w:tcPr>
            <w:tcBorders>
              <w:top w:color="000000" w:space="0" w:sz="12" w:val="single"/>
              <w:left w:color="000000" w:space="0" w:sz="12" w:val="single"/>
              <w:bottom w:color="000000" w:space="0" w:sz="12" w:val="single"/>
            </w:tcBorders>
            <w:vAlign w:val="center"/>
          </w:tcPr>
          <w:p w:rsidR="00000000" w:rsidDel="00000000" w:rsidP="00000000" w:rsidRDefault="00000000" w:rsidRPr="00000000" w14:paraId="00000011">
            <w:pPr>
              <w:rPr/>
            </w:pPr>
            <w:r w:rsidDel="00000000" w:rsidR="00000000" w:rsidRPr="00000000">
              <w:rPr>
                <w:b w:val="1"/>
                <w:bCs w:val="1"/>
                <w:sz w:val="28"/>
                <w:szCs w:val="28"/>
                <w:rtl w:val="0"/>
              </w:rPr>
              <w:t xml:space="preserve">Attendees:</w:t>
            </w:r>
            <w:r w:rsidDel="00000000" w:rsidR="00000000" w:rsidRPr="00000000">
              <w:rPr>
                <w:b w:val="1"/>
                <w:bCs w:val="1"/>
                <w:rtl w:val="0"/>
              </w:rPr>
              <w:t xml:space="preserve"> </w:t>
            </w:r>
            <w:r w:rsidDel="00000000" w:rsidR="00000000" w:rsidRPr="00000000">
              <w:rPr>
                <w:rtl w:val="0"/>
              </w:rPr>
              <w:t xml:space="preserve">(See Below)</w:t>
            </w:r>
          </w:p>
        </w:tc>
        <w:tc>
          <w:tcPr>
            <w:tcBorders>
              <w:top w:color="000000" w:space="0" w:sz="12" w:val="single"/>
              <w:bottom w:color="000000" w:space="0" w:sz="12" w:val="single"/>
            </w:tcBorders>
            <w:vAlign w:val="center"/>
          </w:tcPr>
          <w:p w:rsidR="00000000" w:rsidDel="00000000" w:rsidP="00000000" w:rsidRDefault="00000000" w:rsidRPr="00000000" w14:paraId="00000012">
            <w:pPr>
              <w:jc w:val="center"/>
              <w:rPr/>
            </w:pPr>
            <w:r w:rsidDel="00000000" w:rsidR="00000000" w:rsidRPr="00000000">
              <w:rPr>
                <w:rtl w:val="0"/>
              </w:rPr>
              <w:t xml:space="preserve">Christine Curtis</w:t>
            </w:r>
          </w:p>
        </w:tc>
        <w:tc>
          <w:tcPr>
            <w:tcBorders>
              <w:top w:color="000000" w:space="0" w:sz="12" w:val="single"/>
              <w:bottom w:color="000000" w:space="0" w:sz="12" w:val="single"/>
              <w:right w:color="000000" w:space="0" w:sz="4" w:val="single"/>
            </w:tcBorders>
          </w:tcPr>
          <w:p w:rsidR="00000000" w:rsidDel="00000000" w:rsidP="00000000" w:rsidRDefault="00000000" w:rsidRPr="00000000" w14:paraId="00000013">
            <w:pPr>
              <w:rPr/>
            </w:pPr>
            <w:r w:rsidDel="00000000" w:rsidR="00000000" w:rsidRPr="00000000">
              <w:rPr>
                <w:rtl w:val="0"/>
              </w:rPr>
            </w:r>
          </w:p>
        </w:tc>
      </w:tr>
      <w:tr>
        <w:trPr>
          <w:cantSplit w:val="0"/>
          <w:trHeight w:val="450" w:hRule="atLeast"/>
          <w:tblHeader w:val="0"/>
        </w:trPr>
        <w:tc>
          <w:tcPr>
            <w:tcBorders>
              <w:top w:color="000000" w:space="0" w:sz="12" w:val="single"/>
              <w:left w:color="000000" w:space="0" w:sz="12" w:val="single"/>
              <w:bottom w:color="000000" w:space="0" w:sz="12" w:val="single"/>
            </w:tcBorders>
            <w:vAlign w:val="center"/>
          </w:tcPr>
          <w:p w:rsidR="00000000" w:rsidDel="00000000" w:rsidP="00000000" w:rsidRDefault="00000000" w:rsidRPr="00000000" w14:paraId="00000014">
            <w:pPr>
              <w:rPr/>
            </w:pPr>
            <w:r w:rsidDel="00000000" w:rsidR="00000000" w:rsidRPr="00000000">
              <w:rPr>
                <w:b w:val="1"/>
                <w:bCs w:val="1"/>
                <w:sz w:val="28"/>
                <w:szCs w:val="28"/>
                <w:rtl w:val="0"/>
              </w:rPr>
              <w:t xml:space="preserve">D3 Administration Report:</w:t>
            </w:r>
            <w:r w:rsidDel="00000000" w:rsidR="00000000" w:rsidRPr="00000000">
              <w:rPr>
                <w:rtl w:val="0"/>
              </w:rPr>
              <w:t xml:space="preserve"> </w:t>
            </w:r>
          </w:p>
          <w:p w:rsidR="00000000" w:rsidDel="00000000" w:rsidP="00000000" w:rsidRDefault="00000000" w:rsidRPr="00000000" w14:paraId="00000015">
            <w:pPr>
              <w:rPr/>
            </w:pPr>
            <w:r w:rsidDel="00000000" w:rsidR="00000000" w:rsidRPr="00000000">
              <w:rPr>
                <w:rtl w:val="0"/>
              </w:rPr>
              <w:t xml:space="preserve">(if applicable) </w:t>
            </w:r>
          </w:p>
        </w:tc>
        <w:tc>
          <w:tcPr>
            <w:tcBorders>
              <w:top w:color="000000" w:space="0" w:sz="12" w:val="single"/>
              <w:bottom w:color="000000" w:space="0" w:sz="12" w:val="single"/>
            </w:tcBorders>
            <w:vAlign w:val="center"/>
          </w:tcPr>
          <w:p w:rsidR="00000000" w:rsidDel="00000000" w:rsidP="00000000" w:rsidRDefault="00000000" w:rsidRPr="00000000" w14:paraId="00000016">
            <w:pPr>
              <w:jc w:val="center"/>
              <w:rPr/>
            </w:pPr>
            <w:r w:rsidDel="00000000" w:rsidR="00000000" w:rsidRPr="00000000">
              <w:rPr>
                <w:rtl w:val="0"/>
              </w:rPr>
              <w:t xml:space="preserve">D3 Representative</w:t>
            </w:r>
          </w:p>
        </w:tc>
        <w:tc>
          <w:tcPr>
            <w:tcBorders>
              <w:top w:color="000000" w:space="0" w:sz="12" w:val="single"/>
              <w:bottom w:color="000000" w:space="0" w:sz="12" w:val="single"/>
              <w:right w:color="000000" w:space="0" w:sz="4" w:val="single"/>
            </w:tcBorders>
          </w:tcPr>
          <w:p w:rsidR="00000000" w:rsidDel="00000000" w:rsidP="00000000" w:rsidRDefault="00000000" w:rsidRPr="00000000" w14:paraId="00000017">
            <w:pPr>
              <w:rPr/>
            </w:pPr>
            <w:r w:rsidDel="00000000" w:rsidR="00000000" w:rsidRPr="00000000">
              <w:rPr>
                <w:rtl w:val="0"/>
              </w:rPr>
              <w:t xml:space="preserve">None</w:t>
            </w:r>
          </w:p>
        </w:tc>
      </w:tr>
      <w:tr>
        <w:trPr>
          <w:cantSplit w:val="0"/>
          <w:trHeight w:val="315" w:hRule="atLeast"/>
          <w:tblHeader w:val="0"/>
        </w:trPr>
        <w:tc>
          <w:tcPr>
            <w:tcBorders>
              <w:top w:color="000000" w:space="0" w:sz="12" w:val="single"/>
              <w:left w:color="000000" w:space="0" w:sz="12" w:val="single"/>
              <w:bottom w:color="d9d9d9" w:space="0" w:sz="8" w:val="single"/>
            </w:tcBorders>
            <w:shd w:fill="dbe5f1" w:val="clear"/>
            <w:vAlign w:val="center"/>
          </w:tcPr>
          <w:p w:rsidR="00000000" w:rsidDel="00000000" w:rsidP="00000000" w:rsidRDefault="00000000" w:rsidRPr="00000000" w14:paraId="00000018">
            <w:pPr>
              <w:rPr>
                <w:b w:val="1"/>
                <w:bCs w:val="1"/>
                <w:sz w:val="28"/>
                <w:szCs w:val="28"/>
              </w:rPr>
            </w:pPr>
            <w:r w:rsidDel="00000000" w:rsidR="00000000" w:rsidRPr="00000000">
              <w:rPr>
                <w:b w:val="1"/>
                <w:bCs w:val="1"/>
                <w:sz w:val="28"/>
                <w:szCs w:val="28"/>
                <w:rtl w:val="0"/>
              </w:rPr>
              <w:t xml:space="preserve">President:</w:t>
            </w:r>
          </w:p>
        </w:tc>
        <w:tc>
          <w:tcPr>
            <w:tcBorders>
              <w:top w:color="000000" w:space="0" w:sz="12" w:val="single"/>
              <w:bottom w:color="d9d9d9" w:space="0" w:sz="8" w:val="single"/>
            </w:tcBorders>
            <w:shd w:fill="dbe5f1" w:val="clear"/>
            <w:vAlign w:val="center"/>
          </w:tcPr>
          <w:p w:rsidR="00000000" w:rsidDel="00000000" w:rsidP="00000000" w:rsidRDefault="00000000" w:rsidRPr="00000000" w14:paraId="00000019">
            <w:pPr>
              <w:jc w:val="center"/>
              <w:rPr/>
            </w:pPr>
            <w:r w:rsidDel="00000000" w:rsidR="00000000" w:rsidRPr="00000000">
              <w:rPr>
                <w:rtl w:val="0"/>
              </w:rPr>
              <w:t xml:space="preserve">Miki Gale</w:t>
            </w:r>
          </w:p>
        </w:tc>
        <w:tc>
          <w:tcPr>
            <w:tcBorders>
              <w:top w:color="000000" w:space="0" w:sz="12" w:val="single"/>
              <w:bottom w:color="d9d9d9" w:space="0" w:sz="8" w:val="single"/>
              <w:right w:color="000000" w:space="0" w:sz="4" w:val="single"/>
            </w:tcBorders>
            <w:shd w:fill="dbe5f1" w:val="clear"/>
          </w:tcPr>
          <w:p w:rsidR="00000000" w:rsidDel="00000000" w:rsidP="00000000" w:rsidRDefault="00000000" w:rsidRPr="00000000" w14:paraId="0000001A">
            <w:pPr>
              <w:rPr/>
            </w:pPr>
            <w:r w:rsidDel="00000000" w:rsidR="00000000" w:rsidRPr="00000000">
              <w:rPr>
                <w:rtl w:val="0"/>
              </w:rPr>
            </w:r>
          </w:p>
        </w:tc>
      </w:tr>
      <w:tr>
        <w:trPr>
          <w:cantSplit w:val="0"/>
          <w:trHeight w:val="375" w:hRule="atLeast"/>
          <w:tblHeader w:val="0"/>
        </w:trPr>
        <w:tc>
          <w:tcPr>
            <w:tcBorders>
              <w:top w:color="d9d9d9" w:space="0" w:sz="8" w:val="single"/>
              <w:left w:color="000000" w:space="0" w:sz="12" w:val="single"/>
              <w:bottom w:color="000000" w:space="0" w:sz="0" w:val="nil"/>
            </w:tcBorders>
            <w:vAlign w:val="center"/>
          </w:tcPr>
          <w:p w:rsidR="00000000" w:rsidDel="00000000" w:rsidP="00000000" w:rsidRDefault="00000000" w:rsidRPr="00000000" w14:paraId="0000001B">
            <w:pPr>
              <w:rPr/>
            </w:pPr>
            <w:r w:rsidDel="00000000" w:rsidR="00000000" w:rsidRPr="00000000">
              <w:rPr>
                <w:u w:val="single"/>
                <w:rtl w:val="0"/>
              </w:rPr>
              <w:t xml:space="preserve">Old Business</w:t>
            </w:r>
            <w:r w:rsidDel="00000000" w:rsidR="00000000" w:rsidRPr="00000000">
              <w:rPr>
                <w:rtl w:val="0"/>
              </w:rPr>
              <w:t xml:space="preserve">: </w:t>
            </w:r>
          </w:p>
        </w:tc>
        <w:tc>
          <w:tcPr>
            <w:tcBorders>
              <w:top w:color="d9d9d9" w:space="0" w:sz="8" w:val="single"/>
              <w:bottom w:color="000000" w:space="0" w:sz="0" w:val="nil"/>
            </w:tcBorders>
            <w:vAlign w:val="center"/>
          </w:tcPr>
          <w:p w:rsidR="00000000" w:rsidDel="00000000" w:rsidP="00000000" w:rsidRDefault="00000000" w:rsidRPr="00000000" w14:paraId="0000001C">
            <w:pPr>
              <w:jc w:val="center"/>
              <w:rPr/>
            </w:pPr>
            <w:r w:rsidDel="00000000" w:rsidR="00000000" w:rsidRPr="00000000">
              <w:rPr>
                <w:rtl w:val="0"/>
              </w:rPr>
            </w:r>
          </w:p>
        </w:tc>
        <w:tc>
          <w:tcPr>
            <w:tcBorders>
              <w:top w:color="d9d9d9" w:space="0" w:sz="8" w:val="single"/>
              <w:bottom w:color="000000" w:space="0" w:sz="0" w:val="nil"/>
              <w:right w:color="000000" w:space="0" w:sz="4" w:val="single"/>
            </w:tcBorders>
          </w:tcPr>
          <w:p w:rsidR="00000000" w:rsidDel="00000000" w:rsidP="00000000" w:rsidRDefault="00000000" w:rsidRPr="00000000" w14:paraId="0000001D">
            <w:pPr>
              <w:rPr/>
            </w:pPr>
            <w:r w:rsidDel="00000000" w:rsidR="00000000" w:rsidRPr="00000000">
              <w:rPr>
                <w:rtl w:val="0"/>
              </w:rPr>
            </w:r>
          </w:p>
        </w:tc>
      </w:tr>
      <w:tr>
        <w:trPr>
          <w:cantSplit w:val="0"/>
          <w:trHeight w:val="375" w:hRule="atLeast"/>
          <w:tblHeader w:val="0"/>
        </w:trPr>
        <w:tc>
          <w:tcPr>
            <w:tcBorders>
              <w:top w:color="d9d9d9" w:space="0" w:sz="8" w:val="single"/>
              <w:left w:color="000000" w:space="0" w:sz="12" w:val="single"/>
              <w:bottom w:color="d9d9d9" w:space="0" w:sz="8" w:val="single"/>
            </w:tcBorders>
            <w:vAlign w:val="center"/>
          </w:tcPr>
          <w:p w:rsidR="00000000" w:rsidDel="00000000" w:rsidP="00000000" w:rsidRDefault="00000000" w:rsidRPr="00000000" w14:paraId="0000001E">
            <w:pPr>
              <w:rPr>
                <w:u w:val="single"/>
              </w:rPr>
            </w:pPr>
            <w:r w:rsidDel="00000000" w:rsidR="00000000" w:rsidRPr="00000000">
              <w:rPr>
                <w:u w:val="single"/>
                <w:rtl w:val="0"/>
              </w:rPr>
              <w:t xml:space="preserve">New Business: </w:t>
            </w:r>
          </w:p>
        </w:tc>
        <w:tc>
          <w:tcPr>
            <w:tcBorders>
              <w:top w:color="d9d9d9" w:space="0" w:sz="8" w:val="single"/>
              <w:bottom w:color="d9d9d9" w:space="0" w:sz="8" w:val="single"/>
            </w:tcBorders>
            <w:vAlign w:val="center"/>
          </w:tcPr>
          <w:p w:rsidR="00000000" w:rsidDel="00000000" w:rsidP="00000000" w:rsidRDefault="00000000" w:rsidRPr="00000000" w14:paraId="0000001F">
            <w:pPr>
              <w:jc w:val="center"/>
              <w:rPr/>
            </w:pPr>
            <w:r w:rsidDel="00000000" w:rsidR="00000000" w:rsidRPr="00000000">
              <w:rPr>
                <w:rtl w:val="0"/>
              </w:rPr>
            </w:r>
          </w:p>
        </w:tc>
        <w:tc>
          <w:tcPr>
            <w:tcBorders>
              <w:top w:color="d9d9d9" w:space="0" w:sz="8" w:val="single"/>
              <w:bottom w:color="d9d9d9" w:space="0" w:sz="8" w:val="single"/>
              <w:right w:color="000000" w:space="0" w:sz="4" w:val="single"/>
            </w:tcBorders>
          </w:tcPr>
          <w:p w:rsidR="00000000" w:rsidDel="00000000" w:rsidP="00000000" w:rsidRDefault="00000000" w:rsidRPr="00000000" w14:paraId="00000020">
            <w:pPr>
              <w:rPr/>
            </w:pPr>
            <w:r w:rsidDel="00000000" w:rsidR="00000000" w:rsidRPr="00000000">
              <w:rPr>
                <w:rtl w:val="0"/>
              </w:rPr>
            </w:r>
          </w:p>
        </w:tc>
      </w:tr>
      <w:tr>
        <w:trPr>
          <w:cantSplit w:val="0"/>
          <w:trHeight w:val="375" w:hRule="atLeast"/>
          <w:tblHeader w:val="0"/>
        </w:trPr>
        <w:tc>
          <w:tcPr>
            <w:tcBorders>
              <w:top w:color="d9d9d9" w:space="0" w:sz="8" w:val="single"/>
              <w:left w:color="000000" w:space="0" w:sz="12" w:val="single"/>
              <w:bottom w:color="d9d9d9" w:space="0" w:sz="8" w:val="single"/>
            </w:tcBorders>
            <w:vAlign w:val="center"/>
          </w:tcPr>
          <w:p w:rsidR="00000000" w:rsidDel="00000000" w:rsidP="00000000" w:rsidRDefault="00000000" w:rsidRPr="00000000" w14:paraId="0000002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Rock’n’Kids – Preschool </w:t>
            </w:r>
          </w:p>
        </w:tc>
        <w:tc>
          <w:tcPr>
            <w:tcBorders>
              <w:top w:color="d9d9d9" w:space="0" w:sz="8" w:val="single"/>
              <w:bottom w:color="d9d9d9" w:space="0" w:sz="8" w:val="single"/>
            </w:tcBorders>
            <w:vAlign w:val="center"/>
          </w:tcPr>
          <w:p w:rsidR="00000000" w:rsidDel="00000000" w:rsidP="00000000" w:rsidRDefault="00000000" w:rsidRPr="00000000" w14:paraId="00000022">
            <w:pPr>
              <w:jc w:val="center"/>
              <w:rPr/>
            </w:pPr>
            <w:r w:rsidDel="00000000" w:rsidR="00000000" w:rsidRPr="00000000">
              <w:rPr>
                <w:rtl w:val="0"/>
              </w:rPr>
            </w:r>
          </w:p>
        </w:tc>
        <w:tc>
          <w:tcPr>
            <w:tcBorders>
              <w:top w:color="d9d9d9" w:space="0" w:sz="8" w:val="single"/>
              <w:bottom w:color="d9d9d9" w:space="0" w:sz="8" w:val="single"/>
              <w:right w:color="000000" w:space="0" w:sz="4" w:val="single"/>
            </w:tcBorders>
          </w:tcPr>
          <w:p w:rsidR="00000000" w:rsidDel="00000000" w:rsidP="00000000" w:rsidRDefault="00000000" w:rsidRPr="00000000" w14:paraId="00000023">
            <w:pPr>
              <w:rPr/>
            </w:pPr>
            <w:r w:rsidDel="00000000" w:rsidR="00000000" w:rsidRPr="00000000">
              <w:rPr>
                <w:rtl w:val="0"/>
              </w:rPr>
              <w:t xml:space="preserve">Preschool has asked if PTO can help fund this program 3-4x/year that brings a “field trip” to the kids as they cannot leave the school for field trips. The cost would be $120/day. We will take this into consideration as we plan our budget for the coming year.</w:t>
            </w:r>
          </w:p>
        </w:tc>
      </w:tr>
      <w:tr>
        <w:trPr>
          <w:cantSplit w:val="0"/>
          <w:trHeight w:val="375" w:hRule="atLeast"/>
          <w:tblHeader w:val="0"/>
        </w:trPr>
        <w:tc>
          <w:tcPr>
            <w:tcBorders>
              <w:top w:color="d9d9d9" w:space="0" w:sz="8" w:val="single"/>
              <w:left w:color="000000" w:space="0" w:sz="12" w:val="single"/>
              <w:bottom w:color="d9d9d9" w:space="0" w:sz="8" w:val="single"/>
            </w:tcBorders>
            <w:vAlign w:val="center"/>
          </w:tcPr>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PBIS Incentives $ - ARS &amp; MS</w:t>
            </w:r>
          </w:p>
        </w:tc>
        <w:tc>
          <w:tcPr>
            <w:tcBorders>
              <w:top w:color="d9d9d9" w:space="0" w:sz="8" w:val="single"/>
              <w:bottom w:color="d9d9d9" w:space="0" w:sz="8" w:val="single"/>
            </w:tcBorders>
            <w:vAlign w:val="center"/>
          </w:tcPr>
          <w:p w:rsidR="00000000" w:rsidDel="00000000" w:rsidP="00000000" w:rsidRDefault="00000000" w:rsidRPr="00000000" w14:paraId="00000025">
            <w:pPr>
              <w:jc w:val="center"/>
              <w:rPr/>
            </w:pPr>
            <w:r w:rsidDel="00000000" w:rsidR="00000000" w:rsidRPr="00000000">
              <w:rPr>
                <w:rtl w:val="0"/>
              </w:rPr>
            </w:r>
          </w:p>
        </w:tc>
        <w:tc>
          <w:tcPr>
            <w:tcBorders>
              <w:top w:color="d9d9d9" w:space="0" w:sz="8" w:val="single"/>
              <w:bottom w:color="d9d9d9" w:space="0" w:sz="8" w:val="single"/>
              <w:right w:color="000000" w:space="0" w:sz="4" w:val="single"/>
            </w:tcBorders>
          </w:tcPr>
          <w:p w:rsidR="00000000" w:rsidDel="00000000" w:rsidP="00000000" w:rsidRDefault="00000000" w:rsidRPr="00000000" w14:paraId="00000026">
            <w:pPr>
              <w:rPr/>
            </w:pPr>
            <w:r w:rsidDel="00000000" w:rsidR="00000000" w:rsidRPr="00000000">
              <w:rPr>
                <w:rtl w:val="0"/>
              </w:rPr>
              <w:t xml:space="preserve">Another ask for the coming year is if PTO can help cover the cost of incentives for ARS &amp; MS. No dollar amount specified. Examples: stuffies, fidgets, trinkets, etc. We will also consider this as we plan our coming budget.</w:t>
            </w:r>
          </w:p>
        </w:tc>
      </w:tr>
      <w:tr>
        <w:trPr>
          <w:cantSplit w:val="0"/>
          <w:trHeight w:val="375" w:hRule="atLeast"/>
          <w:tblHeader w:val="0"/>
        </w:trPr>
        <w:tc>
          <w:tcPr>
            <w:tcBorders>
              <w:top w:color="d9d9d9" w:space="0" w:sz="8" w:val="single"/>
              <w:left w:color="000000" w:space="0" w:sz="12" w:val="single"/>
              <w:bottom w:color="d9d9d9" w:space="0" w:sz="8" w:val="single"/>
            </w:tcBorders>
            <w:vAlign w:val="center"/>
          </w:tcPr>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Donors Choose: Frederick </w:t>
            </w:r>
          </w:p>
        </w:tc>
        <w:tc>
          <w:tcPr>
            <w:tcBorders>
              <w:top w:color="d9d9d9" w:space="0" w:sz="8" w:val="single"/>
              <w:bottom w:color="d9d9d9" w:space="0" w:sz="8" w:val="single"/>
            </w:tcBorders>
            <w:vAlign w:val="center"/>
          </w:tcPr>
          <w:p w:rsidR="00000000" w:rsidDel="00000000" w:rsidP="00000000" w:rsidRDefault="00000000" w:rsidRPr="00000000" w14:paraId="00000028">
            <w:pPr>
              <w:jc w:val="center"/>
              <w:rPr/>
            </w:pPr>
            <w:r w:rsidDel="00000000" w:rsidR="00000000" w:rsidRPr="00000000">
              <w:rPr>
                <w:rtl w:val="0"/>
              </w:rPr>
            </w:r>
          </w:p>
        </w:tc>
        <w:tc>
          <w:tcPr>
            <w:tcBorders>
              <w:top w:color="d9d9d9" w:space="0" w:sz="8" w:val="single"/>
              <w:bottom w:color="d9d9d9" w:space="0" w:sz="8" w:val="single"/>
              <w:right w:color="000000" w:space="0" w:sz="4" w:val="single"/>
            </w:tcBorders>
          </w:tcPr>
          <w:p w:rsidR="00000000" w:rsidDel="00000000" w:rsidP="00000000" w:rsidRDefault="00000000" w:rsidRPr="00000000" w14:paraId="00000029">
            <w:pPr>
              <w:rPr/>
            </w:pPr>
            <w:r w:rsidDel="00000000" w:rsidR="00000000" w:rsidRPr="00000000">
              <w:rPr>
                <w:rtl w:val="0"/>
              </w:rPr>
              <w:t xml:space="preserve">$436 was approved to be used to purchase safe cardboard saw</w:t>
            </w:r>
          </w:p>
        </w:tc>
      </w:tr>
      <w:tr>
        <w:trPr>
          <w:cantSplit w:val="0"/>
          <w:trHeight w:val="375" w:hRule="atLeast"/>
          <w:tblHeader w:val="0"/>
        </w:trPr>
        <w:tc>
          <w:tcPr>
            <w:tcBorders>
              <w:top w:color="d9d9d9" w:space="0" w:sz="8" w:val="single"/>
              <w:left w:color="000000" w:space="0" w:sz="12" w:val="single"/>
              <w:bottom w:color="d9d9d9" w:space="0" w:sz="8" w:val="single"/>
            </w:tcBorders>
            <w:vAlign w:val="center"/>
          </w:tcPr>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Summer Skating Options</w:t>
            </w:r>
          </w:p>
        </w:tc>
        <w:tc>
          <w:tcPr>
            <w:tcBorders>
              <w:top w:color="d9d9d9" w:space="0" w:sz="8" w:val="single"/>
              <w:bottom w:color="d9d9d9" w:space="0" w:sz="8" w:val="single"/>
            </w:tcBorders>
            <w:vAlign w:val="center"/>
          </w:tcPr>
          <w:p w:rsidR="00000000" w:rsidDel="00000000" w:rsidP="00000000" w:rsidRDefault="00000000" w:rsidRPr="00000000" w14:paraId="0000002B">
            <w:pPr>
              <w:jc w:val="center"/>
              <w:rPr/>
            </w:pPr>
            <w:r w:rsidDel="00000000" w:rsidR="00000000" w:rsidRPr="00000000">
              <w:rPr>
                <w:rtl w:val="0"/>
              </w:rPr>
            </w:r>
          </w:p>
        </w:tc>
        <w:tc>
          <w:tcPr>
            <w:tcBorders>
              <w:top w:color="d9d9d9" w:space="0" w:sz="8" w:val="single"/>
              <w:bottom w:color="d9d9d9" w:space="0" w:sz="8" w:val="single"/>
              <w:right w:color="000000" w:space="0" w:sz="4" w:val="single"/>
            </w:tcBorders>
          </w:tcPr>
          <w:p w:rsidR="00000000" w:rsidDel="00000000" w:rsidP="00000000" w:rsidRDefault="00000000" w:rsidRPr="00000000" w14:paraId="0000002C">
            <w:pPr>
              <w:rPr/>
            </w:pPr>
            <w:r w:rsidDel="00000000" w:rsidR="00000000" w:rsidRPr="00000000">
              <w:rPr>
                <w:rtl w:val="0"/>
              </w:rPr>
              <w:t xml:space="preserve">Extreme Wheels offered the PTO one free admission voucher for every student in the district or one free admission day for all students and family to skate over the summer. We decided to opt for the voucher rather than a set date.</w:t>
            </w:r>
            <w:r w:rsidDel="00000000" w:rsidR="00000000" w:rsidRPr="00000000">
              <w:rPr>
                <w:rtl w:val="0"/>
              </w:rPr>
            </w:r>
          </w:p>
        </w:tc>
      </w:tr>
      <w:tr>
        <w:trPr>
          <w:cantSplit w:val="0"/>
          <w:trHeight w:val="375" w:hRule="atLeast"/>
          <w:tblHeader w:val="0"/>
        </w:trPr>
        <w:tc>
          <w:tcPr>
            <w:tcBorders>
              <w:top w:color="d9d9d9" w:space="0" w:sz="8" w:val="single"/>
              <w:left w:color="000000" w:space="0" w:sz="12" w:val="single"/>
              <w:bottom w:color="d9d9d9" w:space="0" w:sz="8" w:val="single"/>
            </w:tcBorders>
            <w:vAlign w:val="center"/>
          </w:tcPr>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Volunteer Appreciation</w:t>
            </w:r>
          </w:p>
        </w:tc>
        <w:tc>
          <w:tcPr>
            <w:tcBorders>
              <w:top w:color="d9d9d9" w:space="0" w:sz="8" w:val="single"/>
              <w:bottom w:color="d9d9d9" w:space="0" w:sz="8" w:val="single"/>
            </w:tcBorders>
            <w:vAlign w:val="center"/>
          </w:tcPr>
          <w:p w:rsidR="00000000" w:rsidDel="00000000" w:rsidP="00000000" w:rsidRDefault="00000000" w:rsidRPr="00000000" w14:paraId="0000002E">
            <w:pPr>
              <w:jc w:val="center"/>
              <w:rPr/>
            </w:pPr>
            <w:r w:rsidDel="00000000" w:rsidR="00000000" w:rsidRPr="00000000">
              <w:rPr>
                <w:rtl w:val="0"/>
              </w:rPr>
            </w:r>
          </w:p>
        </w:tc>
        <w:tc>
          <w:tcPr>
            <w:tcBorders>
              <w:top w:color="d9d9d9" w:space="0" w:sz="8" w:val="single"/>
              <w:bottom w:color="d9d9d9" w:space="0" w:sz="8" w:val="single"/>
              <w:right w:color="000000" w:space="0" w:sz="4" w:val="single"/>
            </w:tcBorders>
          </w:tcPr>
          <w:p w:rsidR="00000000" w:rsidDel="00000000" w:rsidP="00000000" w:rsidRDefault="00000000" w:rsidRPr="00000000" w14:paraId="0000002F">
            <w:pPr>
              <w:rPr/>
            </w:pPr>
            <w:r w:rsidDel="00000000" w:rsidR="00000000" w:rsidRPr="00000000">
              <w:rPr>
                <w:rtl w:val="0"/>
              </w:rPr>
              <w:t xml:space="preserve">Due to being so short on time, we will put off squeezing an event in for this. THANK YOU to all of our volunteers!</w:t>
            </w:r>
          </w:p>
        </w:tc>
      </w:tr>
      <w:tr>
        <w:trPr>
          <w:cantSplit w:val="0"/>
          <w:trHeight w:val="375" w:hRule="atLeast"/>
          <w:tblHeader w:val="0"/>
        </w:trPr>
        <w:tc>
          <w:tcPr>
            <w:tcBorders>
              <w:top w:color="d9d9d9" w:space="0" w:sz="8" w:val="single"/>
              <w:left w:color="000000" w:space="0" w:sz="12" w:val="single"/>
              <w:bottom w:color="d9d9d9" w:space="0" w:sz="8" w:val="single"/>
            </w:tcBorders>
            <w:vAlign w:val="center"/>
          </w:tcPr>
          <w:p w:rsidR="00000000" w:rsidDel="00000000" w:rsidP="00000000" w:rsidRDefault="00000000" w:rsidRPr="00000000" w14:paraId="000000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Member Engagement Winner</w:t>
            </w:r>
          </w:p>
        </w:tc>
        <w:tc>
          <w:tcPr>
            <w:tcBorders>
              <w:top w:color="d9d9d9" w:space="0" w:sz="8" w:val="single"/>
              <w:bottom w:color="d9d9d9" w:space="0" w:sz="8" w:val="single"/>
            </w:tcBorders>
            <w:vAlign w:val="center"/>
          </w:tcPr>
          <w:p w:rsidR="00000000" w:rsidDel="00000000" w:rsidP="00000000" w:rsidRDefault="00000000" w:rsidRPr="00000000" w14:paraId="00000031">
            <w:pPr>
              <w:jc w:val="center"/>
              <w:rPr/>
            </w:pPr>
            <w:r w:rsidDel="00000000" w:rsidR="00000000" w:rsidRPr="00000000">
              <w:rPr>
                <w:rtl w:val="0"/>
              </w:rPr>
            </w:r>
          </w:p>
        </w:tc>
        <w:tc>
          <w:tcPr>
            <w:tcBorders>
              <w:top w:color="d9d9d9" w:space="0" w:sz="8" w:val="single"/>
              <w:bottom w:color="d9d9d9" w:space="0" w:sz="8" w:val="single"/>
              <w:right w:color="000000" w:space="0" w:sz="4" w:val="single"/>
            </w:tcBorders>
          </w:tcPr>
          <w:p w:rsidR="00000000" w:rsidDel="00000000" w:rsidP="00000000" w:rsidRDefault="00000000" w:rsidRPr="00000000" w14:paraId="00000032">
            <w:pPr>
              <w:rPr/>
            </w:pPr>
            <w:r w:rsidDel="00000000" w:rsidR="00000000" w:rsidRPr="00000000">
              <w:rPr>
                <w:rtl w:val="0"/>
              </w:rPr>
              <w:t xml:space="preserve">The winner of a gift basket courtesy of Paul Dimmick is Liz Epstein!</w:t>
            </w:r>
          </w:p>
        </w:tc>
      </w:tr>
      <w:tr>
        <w:trPr>
          <w:cantSplit w:val="0"/>
          <w:trHeight w:val="390" w:hRule="atLeast"/>
          <w:tblHeader w:val="0"/>
        </w:trPr>
        <w:tc>
          <w:tcPr>
            <w:tcBorders>
              <w:top w:color="000000" w:space="0" w:sz="12" w:val="single"/>
              <w:left w:color="000000" w:space="0" w:sz="12" w:val="single"/>
              <w:bottom w:color="d9d9d9" w:space="0" w:sz="8" w:val="single"/>
            </w:tcBorders>
            <w:shd w:fill="dbe5f1" w:val="clear"/>
            <w:vAlign w:val="center"/>
          </w:tcPr>
          <w:p w:rsidR="00000000" w:rsidDel="00000000" w:rsidP="00000000" w:rsidRDefault="00000000" w:rsidRPr="00000000" w14:paraId="00000033">
            <w:pPr>
              <w:rPr>
                <w:sz w:val="28"/>
                <w:szCs w:val="28"/>
              </w:rPr>
            </w:pPr>
            <w:r w:rsidDel="00000000" w:rsidR="00000000" w:rsidRPr="00000000">
              <w:rPr>
                <w:b w:val="1"/>
                <w:bCs w:val="1"/>
                <w:sz w:val="28"/>
                <w:szCs w:val="28"/>
                <w:rtl w:val="0"/>
              </w:rPr>
              <w:t xml:space="preserve">Vice President:</w:t>
            </w:r>
            <w:r w:rsidDel="00000000" w:rsidR="00000000" w:rsidRPr="00000000">
              <w:rPr>
                <w:rtl w:val="0"/>
              </w:rPr>
            </w:r>
          </w:p>
        </w:tc>
        <w:tc>
          <w:tcPr>
            <w:tcBorders>
              <w:top w:color="000000" w:space="0" w:sz="12" w:val="single"/>
              <w:bottom w:color="d9d9d9" w:space="0" w:sz="8" w:val="single"/>
            </w:tcBorders>
            <w:shd w:fill="dbe5f1" w:val="clear"/>
            <w:vAlign w:val="center"/>
          </w:tcPr>
          <w:p w:rsidR="00000000" w:rsidDel="00000000" w:rsidP="00000000" w:rsidRDefault="00000000" w:rsidRPr="00000000" w14:paraId="00000034">
            <w:pPr>
              <w:jc w:val="center"/>
              <w:rPr/>
            </w:pPr>
            <w:r w:rsidDel="00000000" w:rsidR="00000000" w:rsidRPr="00000000">
              <w:rPr>
                <w:rtl w:val="0"/>
              </w:rPr>
              <w:t xml:space="preserve">Barbara Schaefer</w:t>
            </w:r>
          </w:p>
        </w:tc>
        <w:tc>
          <w:tcPr>
            <w:tcBorders>
              <w:top w:color="000000" w:space="0" w:sz="12" w:val="single"/>
              <w:bottom w:color="d9d9d9" w:space="0" w:sz="8" w:val="single"/>
              <w:right w:color="000000" w:space="0" w:sz="4" w:val="single"/>
            </w:tcBorders>
            <w:shd w:fill="dbe5f1" w:val="clear"/>
          </w:tcPr>
          <w:p w:rsidR="00000000" w:rsidDel="00000000" w:rsidP="00000000" w:rsidRDefault="00000000" w:rsidRPr="00000000" w14:paraId="00000035">
            <w:pPr>
              <w:rPr/>
            </w:pPr>
            <w:r w:rsidDel="00000000" w:rsidR="00000000" w:rsidRPr="00000000">
              <w:rPr>
                <w:rtl w:val="0"/>
              </w:rPr>
            </w:r>
          </w:p>
        </w:tc>
      </w:tr>
      <w:tr>
        <w:trPr>
          <w:cantSplit w:val="0"/>
          <w:trHeight w:val="270"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36">
            <w:pPr>
              <w:rPr/>
            </w:pPr>
            <w:r w:rsidDel="00000000" w:rsidR="00000000" w:rsidRPr="00000000">
              <w:rPr>
                <w:u w:val="single"/>
                <w:rtl w:val="0"/>
              </w:rPr>
              <w:t xml:space="preserve">Old Business:</w:t>
            </w:r>
            <w:r w:rsidDel="00000000" w:rsidR="00000000" w:rsidRPr="00000000">
              <w:rPr>
                <w:rtl w:val="0"/>
              </w:rPr>
              <w:t xml:space="preserve"> </w:t>
            </w:r>
          </w:p>
        </w:tc>
        <w:tc>
          <w:tcPr>
            <w:tcBorders>
              <w:top w:color="d9d9d9" w:space="0" w:sz="8" w:val="single"/>
            </w:tcBorders>
            <w:vAlign w:val="center"/>
          </w:tcPr>
          <w:p w:rsidR="00000000" w:rsidDel="00000000" w:rsidP="00000000" w:rsidRDefault="00000000" w:rsidRPr="00000000" w14:paraId="00000037">
            <w:pPr>
              <w:jc w:val="center"/>
              <w:rPr/>
            </w:pPr>
            <w:r w:rsidDel="00000000" w:rsidR="00000000" w:rsidRPr="00000000">
              <w:rPr>
                <w:rtl w:val="0"/>
              </w:rPr>
            </w:r>
          </w:p>
        </w:tc>
        <w:tc>
          <w:tcPr>
            <w:tcBorders>
              <w:top w:color="d9d9d9" w:space="0" w:sz="8" w:val="single"/>
              <w:bottom w:color="ffffff" w:space="0" w:sz="4" w:val="single"/>
              <w:right w:color="000000" w:space="0" w:sz="4" w:val="single"/>
            </w:tcBorders>
          </w:tcPr>
          <w:p w:rsidR="00000000" w:rsidDel="00000000" w:rsidP="00000000" w:rsidRDefault="00000000" w:rsidRPr="00000000" w14:paraId="00000038">
            <w:pPr>
              <w:rPr/>
            </w:pPr>
            <w:r w:rsidDel="00000000" w:rsidR="00000000" w:rsidRPr="00000000">
              <w:rPr>
                <w:rtl w:val="0"/>
              </w:rPr>
            </w:r>
          </w:p>
        </w:tc>
      </w:tr>
      <w:tr>
        <w:trPr>
          <w:cantSplit w:val="0"/>
          <w:trHeight w:val="309"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39">
            <w:pPr>
              <w:rPr/>
            </w:pPr>
            <w:r w:rsidDel="00000000" w:rsidR="00000000" w:rsidRPr="00000000">
              <w:rPr>
                <w:u w:val="single"/>
                <w:rtl w:val="0"/>
              </w:rPr>
              <w:t xml:space="preserve">New Business:</w:t>
            </w:r>
            <w:r w:rsidDel="00000000" w:rsidR="00000000" w:rsidRPr="00000000">
              <w:rPr>
                <w:rtl w:val="0"/>
              </w:rPr>
              <w:t xml:space="preserve"> </w:t>
            </w:r>
          </w:p>
        </w:tc>
        <w:tc>
          <w:tcPr>
            <w:tcBorders>
              <w:top w:color="d9d9d9" w:space="0" w:sz="8" w:val="single"/>
            </w:tcBorders>
            <w:vAlign w:val="center"/>
          </w:tcPr>
          <w:p w:rsidR="00000000" w:rsidDel="00000000" w:rsidP="00000000" w:rsidRDefault="00000000" w:rsidRPr="00000000" w14:paraId="0000003A">
            <w:pPr>
              <w:jc w:val="center"/>
              <w:rPr/>
            </w:pPr>
            <w:r w:rsidDel="00000000" w:rsidR="00000000" w:rsidRPr="00000000">
              <w:rPr>
                <w:rtl w:val="0"/>
              </w:rPr>
            </w:r>
          </w:p>
        </w:tc>
        <w:tc>
          <w:tcPr>
            <w:tcBorders>
              <w:top w:color="d9d9d9" w:space="0" w:sz="8" w:val="single"/>
              <w:bottom w:color="ffffff" w:space="0" w:sz="4" w:val="single"/>
              <w:right w:color="000000" w:space="0" w:sz="4" w:val="single"/>
            </w:tcBorders>
          </w:tcPr>
          <w:p w:rsidR="00000000" w:rsidDel="00000000" w:rsidP="00000000" w:rsidRDefault="00000000" w:rsidRPr="00000000" w14:paraId="0000003B">
            <w:pPr>
              <w:rPr/>
            </w:pPr>
            <w:r w:rsidDel="00000000" w:rsidR="00000000" w:rsidRPr="00000000">
              <w:rPr>
                <w:rtl w:val="0"/>
              </w:rPr>
            </w:r>
          </w:p>
        </w:tc>
      </w:tr>
      <w:tr>
        <w:trPr>
          <w:cantSplit w:val="0"/>
          <w:trHeight w:val="309"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PTO Board Elections</w:t>
            </w:r>
          </w:p>
        </w:tc>
        <w:tc>
          <w:tcPr>
            <w:tcBorders>
              <w:top w:color="d9d9d9" w:space="0" w:sz="8" w:val="single"/>
            </w:tcBorders>
            <w:vAlign w:val="center"/>
          </w:tcPr>
          <w:p w:rsidR="00000000" w:rsidDel="00000000" w:rsidP="00000000" w:rsidRDefault="00000000" w:rsidRPr="00000000" w14:paraId="0000003D">
            <w:pPr>
              <w:jc w:val="center"/>
              <w:rPr/>
            </w:pPr>
            <w:r w:rsidDel="00000000" w:rsidR="00000000" w:rsidRPr="00000000">
              <w:rPr>
                <w:rtl w:val="0"/>
              </w:rPr>
              <w:t xml:space="preserve">Sara Erdmann</w:t>
            </w:r>
          </w:p>
        </w:tc>
        <w:tc>
          <w:tcPr>
            <w:tcBorders>
              <w:top w:color="d9d9d9" w:space="0" w:sz="8" w:val="single"/>
              <w:bottom w:color="ffffff" w:space="0" w:sz="4" w:val="single"/>
              <w:right w:color="000000" w:space="0" w:sz="4" w:val="single"/>
            </w:tcBorders>
          </w:tcPr>
          <w:p w:rsidR="00000000" w:rsidDel="00000000" w:rsidP="00000000" w:rsidRDefault="00000000" w:rsidRPr="00000000" w14:paraId="0000003E">
            <w:pPr>
              <w:rPr/>
            </w:pPr>
            <w:r w:rsidDel="00000000" w:rsidR="00000000" w:rsidRPr="00000000">
              <w:rPr>
                <w:rtl w:val="0"/>
              </w:rPr>
              <w:t xml:space="preserve">2026-2027 PTO Board was voted in: Rachel Brouder, Christine Curtis, Jamie Dimmick, Miki Gale, Arlene Kruser, Jenn Mepham, Emily Narkviroj, and Elise O’Malley</w:t>
            </w:r>
          </w:p>
        </w:tc>
      </w:tr>
      <w:tr>
        <w:trPr>
          <w:cantSplit w:val="0"/>
          <w:trHeight w:val="330" w:hRule="atLeast"/>
          <w:tblHeader w:val="0"/>
        </w:trPr>
        <w:tc>
          <w:tcPr>
            <w:tcBorders>
              <w:top w:color="d9d9d9" w:space="0" w:sz="8" w:val="single"/>
              <w:left w:color="000000" w:space="0" w:sz="12" w:val="single"/>
              <w:bottom w:color="000000" w:space="0" w:sz="4" w:val="single"/>
            </w:tcBorders>
            <w:vAlign w:val="center"/>
          </w:tcPr>
          <w:p w:rsidR="00000000" w:rsidDel="00000000" w:rsidP="00000000" w:rsidRDefault="00000000" w:rsidRPr="00000000" w14:paraId="0000003F">
            <w:pPr>
              <w:rPr/>
            </w:pPr>
            <w:r w:rsidDel="00000000" w:rsidR="00000000" w:rsidRPr="00000000">
              <w:rPr>
                <w:u w:val="single"/>
                <w:rtl w:val="0"/>
              </w:rPr>
              <w:t xml:space="preserve">Committee Reports:</w:t>
            </w:r>
            <w:r w:rsidDel="00000000" w:rsidR="00000000" w:rsidRPr="00000000">
              <w:rPr>
                <w:rtl w:val="0"/>
              </w:rPr>
            </w:r>
          </w:p>
        </w:tc>
        <w:tc>
          <w:tcPr>
            <w:tcBorders>
              <w:top w:color="d9d9d9" w:space="0" w:sz="8" w:val="single"/>
              <w:bottom w:color="000000" w:space="0" w:sz="4" w:val="single"/>
            </w:tcBorders>
            <w:vAlign w:val="center"/>
          </w:tcPr>
          <w:p w:rsidR="00000000" w:rsidDel="00000000" w:rsidP="00000000" w:rsidRDefault="00000000" w:rsidRPr="00000000" w14:paraId="00000040">
            <w:pPr>
              <w:jc w:val="center"/>
              <w:rPr/>
            </w:pPr>
            <w:r w:rsidDel="00000000" w:rsidR="00000000" w:rsidRPr="00000000">
              <w:rPr>
                <w:rtl w:val="0"/>
              </w:rPr>
            </w:r>
          </w:p>
        </w:tc>
        <w:tc>
          <w:tcPr>
            <w:tcBorders>
              <w:top w:color="d9d9d9" w:space="0" w:sz="8" w:val="single"/>
              <w:bottom w:color="000000" w:space="0" w:sz="4" w:val="single"/>
              <w:right w:color="000000" w:space="0" w:sz="4" w:val="single"/>
            </w:tcBorders>
          </w:tcPr>
          <w:p w:rsidR="00000000" w:rsidDel="00000000" w:rsidP="00000000" w:rsidRDefault="00000000" w:rsidRPr="00000000" w14:paraId="00000041">
            <w:pPr>
              <w:rPr/>
            </w:pPr>
            <w:r w:rsidDel="00000000" w:rsidR="00000000" w:rsidRPr="00000000">
              <w:rPr>
                <w:rtl w:val="0"/>
              </w:rPr>
            </w:r>
          </w:p>
        </w:tc>
      </w:tr>
      <w:tr>
        <w:trPr>
          <w:cantSplit w:val="0"/>
          <w:trHeight w:val="316" w:hRule="atLeast"/>
          <w:tblHeader w:val="0"/>
        </w:trPr>
        <w:tc>
          <w:tcPr>
            <w:tcBorders>
              <w:top w:color="000000" w:space="0" w:sz="4" w:val="single"/>
              <w:left w:color="000000" w:space="0" w:sz="12" w:val="single"/>
              <w:bottom w:color="d9d9d9" w:space="0" w:sz="8" w:val="single"/>
            </w:tcBorders>
            <w:vAlign w:val="center"/>
          </w:tcPr>
          <w:p w:rsidR="00000000" w:rsidDel="00000000" w:rsidP="00000000" w:rsidRDefault="00000000" w:rsidRPr="00000000" w14:paraId="000000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Apr - VIP &amp; Me Dance</w:t>
            </w:r>
          </w:p>
        </w:tc>
        <w:tc>
          <w:tcPr>
            <w:tcBorders>
              <w:top w:color="000000" w:space="0" w:sz="4" w:val="single"/>
              <w:bottom w:color="d9d9d9" w:space="0" w:sz="8" w:val="single"/>
            </w:tcBorders>
            <w:vAlign w:val="center"/>
          </w:tcPr>
          <w:p w:rsidR="00000000" w:rsidDel="00000000" w:rsidP="00000000" w:rsidRDefault="00000000" w:rsidRPr="00000000" w14:paraId="00000043">
            <w:pPr>
              <w:jc w:val="center"/>
              <w:rPr/>
            </w:pPr>
            <w:r w:rsidDel="00000000" w:rsidR="00000000" w:rsidRPr="00000000">
              <w:rPr>
                <w:rtl w:val="0"/>
              </w:rPr>
              <w:t xml:space="preserve">Ashley Watson</w:t>
            </w:r>
          </w:p>
        </w:tc>
        <w:tc>
          <w:tcPr>
            <w:tcBorders>
              <w:top w:color="000000" w:space="0" w:sz="4" w:val="single"/>
              <w:bottom w:color="d9d9d9" w:space="0" w:sz="8" w:val="single"/>
              <w:right w:color="000000" w:space="0" w:sz="4" w:val="single"/>
            </w:tcBorders>
          </w:tcPr>
          <w:p w:rsidR="00000000" w:rsidDel="00000000" w:rsidP="00000000" w:rsidRDefault="00000000" w:rsidRPr="00000000" w14:paraId="00000044">
            <w:pPr>
              <w:rPr/>
            </w:pPr>
            <w:r w:rsidDel="00000000" w:rsidR="00000000" w:rsidRPr="00000000">
              <w:rPr>
                <w:rtl w:val="0"/>
              </w:rPr>
              <w:t xml:space="preserve">73 kids/62 VIPs registered. 10 no-shows. DJ was a new addition this year and was worth the expense to keep everyone engaged and dancing. Activity stations were well used. Total expenses came to $930.</w:t>
            </w:r>
          </w:p>
          <w:p w:rsidR="00000000" w:rsidDel="00000000" w:rsidP="00000000" w:rsidRDefault="00000000" w:rsidRPr="00000000" w14:paraId="00000045">
            <w:pPr>
              <w:rPr/>
            </w:pPr>
            <w:r w:rsidDel="00000000" w:rsidR="00000000" w:rsidRPr="00000000">
              <w:rPr>
                <w:rtl w:val="0"/>
              </w:rPr>
            </w:r>
          </w:p>
        </w:tc>
      </w:tr>
      <w:tr>
        <w:trPr>
          <w:cantSplit w:val="0"/>
          <w:trHeight w:val="316" w:hRule="atLeast"/>
          <w:tblHeader w:val="0"/>
        </w:trPr>
        <w:tc>
          <w:tcPr>
            <w:tcBorders>
              <w:top w:color="d9d9d9" w:space="0" w:sz="8" w:val="single"/>
              <w:left w:color="000000" w:space="0" w:sz="12" w:val="single"/>
              <w:bottom w:color="d9d9d9" w:space="0" w:sz="8" w:val="single"/>
            </w:tcBorders>
            <w:vAlign w:val="center"/>
          </w:tcPr>
          <w:p w:rsidR="00000000" w:rsidDel="00000000" w:rsidP="00000000" w:rsidRDefault="00000000" w:rsidRPr="00000000" w14:paraId="0000004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May - Teacher Appreciation</w:t>
            </w:r>
          </w:p>
        </w:tc>
        <w:tc>
          <w:tcPr>
            <w:tcBorders>
              <w:top w:color="d9d9d9" w:space="0" w:sz="8" w:val="single"/>
              <w:bottom w:color="d9d9d9" w:space="0" w:sz="8" w:val="single"/>
            </w:tcBorders>
            <w:vAlign w:val="center"/>
          </w:tcPr>
          <w:p w:rsidR="00000000" w:rsidDel="00000000" w:rsidP="00000000" w:rsidRDefault="00000000" w:rsidRPr="00000000" w14:paraId="00000047">
            <w:pPr>
              <w:jc w:val="center"/>
              <w:rPr/>
            </w:pPr>
            <w:r w:rsidDel="00000000" w:rsidR="00000000" w:rsidRPr="00000000">
              <w:rPr>
                <w:rtl w:val="0"/>
              </w:rPr>
              <w:t xml:space="preserve">Katrina McLaughlin</w:t>
            </w:r>
          </w:p>
        </w:tc>
        <w:tc>
          <w:tcPr>
            <w:tcBorders>
              <w:top w:color="d9d9d9" w:space="0" w:sz="8" w:val="single"/>
              <w:bottom w:color="d9d9d9" w:space="0" w:sz="8" w:val="single"/>
              <w:right w:color="000000" w:space="0" w:sz="4" w:val="single"/>
            </w:tcBorders>
          </w:tcPr>
          <w:p w:rsidR="00000000" w:rsidDel="00000000" w:rsidP="00000000" w:rsidRDefault="00000000" w:rsidRPr="00000000" w14:paraId="00000048">
            <w:pPr>
              <w:rPr/>
            </w:pPr>
            <w:r w:rsidDel="00000000" w:rsidR="00000000" w:rsidRPr="00000000">
              <w:rPr>
                <w:rtl w:val="0"/>
              </w:rPr>
              <w:t xml:space="preserve">Just kicked off the week today! This year’s theme is “Around The World,” featuring a different country each day. Lounges are all decorated with international decor. Some remaining Periwinkle Florist gift certificates from Night on the Town were used to provide fresh flowers on the tables. Total expenses to date are at $1,965.</w:t>
            </w:r>
          </w:p>
        </w:tc>
      </w:tr>
      <w:tr>
        <w:trPr>
          <w:cantSplit w:val="0"/>
          <w:trHeight w:val="316" w:hRule="atLeast"/>
          <w:tblHeader w:val="0"/>
        </w:trPr>
        <w:tc>
          <w:tcPr>
            <w:tcBorders>
              <w:top w:color="d9d9d9" w:space="0" w:sz="8" w:val="single"/>
              <w:left w:color="000000" w:space="0" w:sz="12" w:val="single"/>
              <w:bottom w:color="000000" w:space="0" w:sz="0" w:val="nil"/>
            </w:tcBorders>
            <w:vAlign w:val="center"/>
          </w:tcPr>
          <w:p w:rsidR="00000000" w:rsidDel="00000000" w:rsidP="00000000" w:rsidRDefault="00000000" w:rsidRPr="00000000" w14:paraId="0000004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May - Fun Day – ARS</w:t>
            </w:r>
          </w:p>
        </w:tc>
        <w:tc>
          <w:tcPr>
            <w:tcBorders>
              <w:top w:color="d9d9d9" w:space="0" w:sz="8" w:val="single"/>
              <w:bottom w:color="000000" w:space="0" w:sz="0" w:val="nil"/>
            </w:tcBorders>
            <w:vAlign w:val="center"/>
          </w:tcPr>
          <w:p w:rsidR="00000000" w:rsidDel="00000000" w:rsidP="00000000" w:rsidRDefault="00000000" w:rsidRPr="00000000" w14:paraId="0000004A">
            <w:pPr>
              <w:jc w:val="center"/>
              <w:rPr/>
            </w:pPr>
            <w:r w:rsidDel="00000000" w:rsidR="00000000" w:rsidRPr="00000000">
              <w:rPr>
                <w:rtl w:val="0"/>
              </w:rPr>
              <w:t xml:space="preserve">Amy Bunton</w:t>
            </w:r>
          </w:p>
        </w:tc>
        <w:tc>
          <w:tcPr>
            <w:tcBorders>
              <w:top w:color="d9d9d9" w:space="0" w:sz="8" w:val="single"/>
              <w:bottom w:color="000000" w:space="0" w:sz="0" w:val="nil"/>
              <w:right w:color="000000" w:space="0" w:sz="4" w:val="single"/>
            </w:tcBorders>
          </w:tcPr>
          <w:p w:rsidR="00000000" w:rsidDel="00000000" w:rsidP="00000000" w:rsidRDefault="00000000" w:rsidRPr="00000000" w14:paraId="0000004B">
            <w:pPr>
              <w:rPr/>
            </w:pPr>
            <w:r w:rsidDel="00000000" w:rsidR="00000000" w:rsidRPr="00000000">
              <w:rPr>
                <w:rtl w:val="0"/>
              </w:rPr>
              <w:t xml:space="preserve">K-4: Spots available for set up and cleanup! </w:t>
            </w:r>
          </w:p>
          <w:p w:rsidR="00000000" w:rsidDel="00000000" w:rsidP="00000000" w:rsidRDefault="00000000" w:rsidRPr="00000000" w14:paraId="0000004C">
            <w:pPr>
              <w:rPr/>
            </w:pPr>
            <w:r w:rsidDel="00000000" w:rsidR="00000000" w:rsidRPr="00000000">
              <w:rPr>
                <w:rtl w:val="0"/>
              </w:rPr>
              <w:t xml:space="preserve">PreK: Need help with set up/cleanup!</w:t>
            </w:r>
          </w:p>
          <w:p w:rsidR="00000000" w:rsidDel="00000000" w:rsidP="00000000" w:rsidRDefault="00000000" w:rsidRPr="00000000" w14:paraId="0000004D">
            <w:pPr>
              <w:rPr/>
            </w:pPr>
            <w:r w:rsidDel="00000000" w:rsidR="00000000" w:rsidRPr="00000000">
              <w:rPr>
                <w:rtl w:val="0"/>
              </w:rPr>
              <w:t xml:space="preserve">Future considerations: create separate committees for preschool and elementary fun day, consider holding on separate days</w:t>
            </w:r>
          </w:p>
        </w:tc>
      </w:tr>
      <w:tr>
        <w:trPr>
          <w:cantSplit w:val="0"/>
          <w:trHeight w:val="390" w:hRule="atLeast"/>
          <w:tblHeader w:val="0"/>
        </w:trPr>
        <w:tc>
          <w:tcPr>
            <w:tcBorders>
              <w:top w:color="000000" w:space="0" w:sz="12" w:val="single"/>
              <w:left w:color="000000" w:space="0" w:sz="12" w:val="single"/>
              <w:bottom w:color="d9d9d9" w:space="0" w:sz="8" w:val="single"/>
            </w:tcBorders>
            <w:shd w:fill="dbe5f1" w:val="clear"/>
            <w:vAlign w:val="center"/>
          </w:tcPr>
          <w:p w:rsidR="00000000" w:rsidDel="00000000" w:rsidP="00000000" w:rsidRDefault="00000000" w:rsidRPr="00000000" w14:paraId="0000004E">
            <w:pPr>
              <w:rPr>
                <w:b w:val="1"/>
                <w:bCs w:val="1"/>
                <w:sz w:val="28"/>
                <w:szCs w:val="28"/>
              </w:rPr>
            </w:pPr>
            <w:r w:rsidDel="00000000" w:rsidR="00000000" w:rsidRPr="00000000">
              <w:rPr>
                <w:b w:val="1"/>
                <w:bCs w:val="1"/>
                <w:sz w:val="28"/>
                <w:szCs w:val="28"/>
                <w:rtl w:val="0"/>
              </w:rPr>
              <w:t xml:space="preserve">Associate Vice President: </w:t>
            </w:r>
          </w:p>
        </w:tc>
        <w:tc>
          <w:tcPr>
            <w:tcBorders>
              <w:top w:color="000000" w:space="0" w:sz="12" w:val="single"/>
              <w:bottom w:color="d9d9d9" w:space="0" w:sz="4" w:val="single"/>
            </w:tcBorders>
            <w:shd w:fill="dbe5f1" w:val="clear"/>
            <w:vAlign w:val="center"/>
          </w:tcPr>
          <w:p w:rsidR="00000000" w:rsidDel="00000000" w:rsidP="00000000" w:rsidRDefault="00000000" w:rsidRPr="00000000" w14:paraId="0000004F">
            <w:pPr>
              <w:jc w:val="center"/>
              <w:rPr/>
            </w:pPr>
            <w:r w:rsidDel="00000000" w:rsidR="00000000" w:rsidRPr="00000000">
              <w:rPr>
                <w:rtl w:val="0"/>
              </w:rPr>
              <w:t xml:space="preserve">Jenn Mepham</w:t>
            </w:r>
          </w:p>
        </w:tc>
        <w:tc>
          <w:tcPr>
            <w:tcBorders>
              <w:top w:color="000000" w:space="0" w:sz="12" w:val="single"/>
              <w:bottom w:color="d9d9d9" w:space="0" w:sz="8" w:val="single"/>
              <w:right w:color="000000" w:space="0" w:sz="4" w:val="single"/>
            </w:tcBorders>
            <w:shd w:fill="dbe5f1" w:val="clear"/>
          </w:tcPr>
          <w:p w:rsidR="00000000" w:rsidDel="00000000" w:rsidP="00000000" w:rsidRDefault="00000000" w:rsidRPr="00000000" w14:paraId="00000050">
            <w:pPr>
              <w:rPr/>
            </w:pPr>
            <w:r w:rsidDel="00000000" w:rsidR="00000000" w:rsidRPr="00000000">
              <w:rPr>
                <w:rtl w:val="0"/>
              </w:rPr>
            </w:r>
          </w:p>
        </w:tc>
      </w:tr>
      <w:tr>
        <w:trPr>
          <w:cantSplit w:val="0"/>
          <w:trHeight w:val="325"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51">
            <w:pPr>
              <w:rPr>
                <w:u w:val="single"/>
              </w:rPr>
            </w:pPr>
            <w:r w:rsidDel="00000000" w:rsidR="00000000" w:rsidRPr="00000000">
              <w:rPr>
                <w:u w:val="single"/>
                <w:rtl w:val="0"/>
              </w:rPr>
              <w:t xml:space="preserve">Old Business: </w:t>
            </w:r>
          </w:p>
        </w:tc>
        <w:tc>
          <w:tcPr>
            <w:tcBorders>
              <w:top w:color="d9d9d9" w:space="0" w:sz="4" w:val="single"/>
              <w:bottom w:color="d9d9d9" w:space="0" w:sz="8" w:val="single"/>
            </w:tcBorders>
            <w:vAlign w:val="center"/>
          </w:tcPr>
          <w:p w:rsidR="00000000" w:rsidDel="00000000" w:rsidP="00000000" w:rsidRDefault="00000000" w:rsidRPr="00000000" w14:paraId="00000052">
            <w:pPr>
              <w:jc w:val="center"/>
              <w:rPr/>
            </w:pPr>
            <w:r w:rsidDel="00000000" w:rsidR="00000000" w:rsidRPr="00000000">
              <w:rPr>
                <w:rtl w:val="0"/>
              </w:rPr>
            </w:r>
          </w:p>
        </w:tc>
        <w:tc>
          <w:tcPr>
            <w:tcBorders>
              <w:top w:color="d9d9d9" w:space="0" w:sz="8" w:val="single"/>
              <w:bottom w:color="ffffff" w:space="0" w:sz="4" w:val="single"/>
              <w:right w:color="000000" w:space="0" w:sz="4" w:val="single"/>
            </w:tcBorders>
          </w:tcPr>
          <w:p w:rsidR="00000000" w:rsidDel="00000000" w:rsidP="00000000" w:rsidRDefault="00000000" w:rsidRPr="00000000" w14:paraId="00000053">
            <w:pPr>
              <w:rPr/>
            </w:pPr>
            <w:r w:rsidDel="00000000" w:rsidR="00000000" w:rsidRPr="00000000">
              <w:rPr>
                <w:rtl w:val="0"/>
              </w:rPr>
            </w:r>
          </w:p>
        </w:tc>
      </w:tr>
      <w:tr>
        <w:trPr>
          <w:cantSplit w:val="0"/>
          <w:trHeight w:val="360"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54">
            <w:pPr>
              <w:rPr>
                <w:u w:val="single"/>
              </w:rPr>
            </w:pPr>
            <w:r w:rsidDel="00000000" w:rsidR="00000000" w:rsidRPr="00000000">
              <w:rPr>
                <w:u w:val="single"/>
                <w:rtl w:val="0"/>
              </w:rPr>
              <w:t xml:space="preserve">New Business: </w:t>
            </w:r>
          </w:p>
        </w:tc>
        <w:tc>
          <w:tcPr>
            <w:tcBorders>
              <w:top w:color="d9d9d9" w:space="0" w:sz="8" w:val="single"/>
              <w:bottom w:color="000000" w:space="0" w:sz="0" w:val="nil"/>
            </w:tcBorders>
            <w:vAlign w:val="center"/>
          </w:tcPr>
          <w:p w:rsidR="00000000" w:rsidDel="00000000" w:rsidP="00000000" w:rsidRDefault="00000000" w:rsidRPr="00000000" w14:paraId="00000055">
            <w:pPr>
              <w:jc w:val="center"/>
              <w:rPr/>
            </w:pPr>
            <w:r w:rsidDel="00000000" w:rsidR="00000000" w:rsidRPr="00000000">
              <w:rPr>
                <w:rtl w:val="0"/>
              </w:rPr>
            </w:r>
          </w:p>
        </w:tc>
        <w:tc>
          <w:tcPr>
            <w:tcBorders>
              <w:top w:color="d9d9d9" w:space="0" w:sz="8" w:val="single"/>
              <w:bottom w:color="ffffff" w:space="0" w:sz="4" w:val="single"/>
              <w:right w:color="000000" w:space="0" w:sz="4" w:val="single"/>
            </w:tcBorders>
          </w:tcPr>
          <w:p w:rsidR="00000000" w:rsidDel="00000000" w:rsidP="00000000" w:rsidRDefault="00000000" w:rsidRPr="00000000" w14:paraId="00000056">
            <w:pPr>
              <w:rPr/>
            </w:pPr>
            <w:r w:rsidDel="00000000" w:rsidR="00000000" w:rsidRPr="00000000">
              <w:rPr>
                <w:rtl w:val="0"/>
              </w:rPr>
            </w:r>
          </w:p>
        </w:tc>
      </w:tr>
      <w:tr>
        <w:trPr>
          <w:cantSplit w:val="0"/>
          <w:trHeight w:val="360" w:hRule="atLeast"/>
          <w:tblHeader w:val="0"/>
        </w:trPr>
        <w:tc>
          <w:tcPr>
            <w:tcBorders>
              <w:top w:color="d9d9d9" w:space="0" w:sz="8" w:val="single"/>
              <w:left w:color="000000" w:space="0" w:sz="12" w:val="single"/>
              <w:bottom w:color="000000" w:space="0" w:sz="4" w:val="single"/>
            </w:tcBorders>
            <w:vAlign w:val="center"/>
          </w:tcPr>
          <w:p w:rsidR="00000000" w:rsidDel="00000000" w:rsidP="00000000" w:rsidRDefault="00000000" w:rsidRPr="00000000" w14:paraId="00000057">
            <w:pPr>
              <w:rPr>
                <w:u w:val="single"/>
              </w:rPr>
            </w:pPr>
            <w:r w:rsidDel="00000000" w:rsidR="00000000" w:rsidRPr="00000000">
              <w:rPr>
                <w:u w:val="single"/>
                <w:rtl w:val="0"/>
              </w:rPr>
              <w:t xml:space="preserve">Committee Reports:</w:t>
            </w:r>
          </w:p>
        </w:tc>
        <w:tc>
          <w:tcPr>
            <w:tcBorders>
              <w:top w:color="d9d9d9" w:space="0" w:sz="8" w:val="single"/>
              <w:bottom w:color="000000" w:space="0" w:sz="4" w:val="single"/>
            </w:tcBorders>
            <w:vAlign w:val="center"/>
          </w:tcPr>
          <w:p w:rsidR="00000000" w:rsidDel="00000000" w:rsidP="00000000" w:rsidRDefault="00000000" w:rsidRPr="00000000" w14:paraId="00000058">
            <w:pPr>
              <w:jc w:val="center"/>
              <w:rPr/>
            </w:pPr>
            <w:r w:rsidDel="00000000" w:rsidR="00000000" w:rsidRPr="00000000">
              <w:rPr>
                <w:rtl w:val="0"/>
              </w:rPr>
            </w:r>
          </w:p>
        </w:tc>
        <w:tc>
          <w:tcPr>
            <w:tcBorders>
              <w:top w:color="d9d9d9" w:space="0" w:sz="8" w:val="single"/>
              <w:bottom w:color="000000" w:space="0" w:sz="4" w:val="single"/>
              <w:right w:color="000000" w:space="0" w:sz="4" w:val="single"/>
            </w:tcBorders>
          </w:tcPr>
          <w:p w:rsidR="00000000" w:rsidDel="00000000" w:rsidP="00000000" w:rsidRDefault="00000000" w:rsidRPr="00000000" w14:paraId="00000059">
            <w:pPr>
              <w:rPr/>
            </w:pPr>
            <w:r w:rsidDel="00000000" w:rsidR="00000000" w:rsidRPr="00000000">
              <w:rPr>
                <w:rtl w:val="0"/>
              </w:rPr>
            </w:r>
          </w:p>
        </w:tc>
      </w:tr>
      <w:tr>
        <w:trPr>
          <w:cantSplit w:val="0"/>
          <w:trHeight w:val="278" w:hRule="atLeast"/>
          <w:tblHeader w:val="0"/>
        </w:trPr>
        <w:tc>
          <w:tcPr>
            <w:tcBorders>
              <w:top w:color="000000" w:space="0" w:sz="4" w:val="single"/>
              <w:left w:color="000000" w:space="0" w:sz="12" w:val="single"/>
              <w:bottom w:color="000000" w:space="0" w:sz="4" w:val="single"/>
            </w:tcBorders>
            <w:vAlign w:val="center"/>
          </w:tcPr>
          <w:p w:rsidR="00000000" w:rsidDel="00000000" w:rsidP="00000000" w:rsidRDefault="00000000" w:rsidRPr="00000000" w14:paraId="0000005A">
            <w:pPr>
              <w:spacing w:line="276" w:lineRule="auto"/>
              <w:rPr/>
            </w:pPr>
            <w:r w:rsidDel="00000000" w:rsidR="00000000" w:rsidRPr="00000000">
              <w:rPr>
                <w:rtl w:val="0"/>
              </w:rPr>
              <w:t xml:space="preserve">Fundraising:</w:t>
            </w:r>
          </w:p>
        </w:tc>
        <w:tc>
          <w:tcPr>
            <w:tcBorders>
              <w:top w:color="000000" w:space="0" w:sz="4" w:val="single"/>
              <w:bottom w:color="000000" w:space="0" w:sz="4" w:val="single"/>
            </w:tcBorders>
            <w:vAlign w:val="center"/>
          </w:tcPr>
          <w:p w:rsidR="00000000" w:rsidDel="00000000" w:rsidP="00000000" w:rsidRDefault="00000000" w:rsidRPr="00000000" w14:paraId="0000005B">
            <w:pPr>
              <w:jc w:val="center"/>
              <w:rPr/>
            </w:pPr>
            <w:r w:rsidDel="00000000" w:rsidR="00000000" w:rsidRPr="00000000">
              <w:rPr>
                <w:rtl w:val="0"/>
              </w:rPr>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5C">
            <w:pPr>
              <w:rPr/>
            </w:pPr>
            <w:r w:rsidDel="00000000" w:rsidR="00000000" w:rsidRPr="00000000">
              <w:rPr>
                <w:rtl w:val="0"/>
              </w:rPr>
            </w:r>
          </w:p>
        </w:tc>
      </w:tr>
      <w:tr>
        <w:trPr>
          <w:cantSplit w:val="0"/>
          <w:trHeight w:val="107" w:hRule="atLeast"/>
          <w:tblHeader w:val="0"/>
        </w:trPr>
        <w:tc>
          <w:tcPr>
            <w:tcBorders>
              <w:top w:color="000000" w:space="0" w:sz="4" w:val="single"/>
              <w:left w:color="000000" w:space="0" w:sz="12" w:val="single"/>
              <w:bottom w:color="d9d9d9" w:space="0" w:sz="8" w:val="single"/>
            </w:tcBorders>
            <w:vAlign w:val="center"/>
          </w:tcPr>
          <w:p w:rsidR="00000000" w:rsidDel="00000000" w:rsidP="00000000" w:rsidRDefault="00000000" w:rsidRPr="00000000" w14:paraId="0000005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Apr - VIP &amp; Me Cookie Decorating</w:t>
            </w:r>
          </w:p>
        </w:tc>
        <w:tc>
          <w:tcPr>
            <w:tcBorders>
              <w:top w:color="000000" w:space="0" w:sz="4" w:val="single"/>
              <w:bottom w:color="d9d9d9" w:space="0" w:sz="8" w:val="single"/>
            </w:tcBorders>
            <w:vAlign w:val="center"/>
          </w:tcPr>
          <w:p w:rsidR="00000000" w:rsidDel="00000000" w:rsidP="00000000" w:rsidRDefault="00000000" w:rsidRPr="00000000" w14:paraId="0000005E">
            <w:pPr>
              <w:jc w:val="center"/>
              <w:rPr/>
            </w:pPr>
            <w:r w:rsidDel="00000000" w:rsidR="00000000" w:rsidRPr="00000000">
              <w:rPr>
                <w:rtl w:val="0"/>
              </w:rPr>
              <w:t xml:space="preserve">Emily Narkviroj</w:t>
            </w:r>
          </w:p>
        </w:tc>
        <w:tc>
          <w:tcPr>
            <w:tcBorders>
              <w:top w:color="000000" w:space="0" w:sz="4" w:val="single"/>
              <w:bottom w:color="d9d9d9" w:space="0" w:sz="8" w:val="single"/>
              <w:right w:color="000000" w:space="0" w:sz="4" w:val="single"/>
            </w:tcBorders>
            <w:vAlign w:val="center"/>
          </w:tcPr>
          <w:p w:rsidR="00000000" w:rsidDel="00000000" w:rsidP="00000000" w:rsidRDefault="00000000" w:rsidRPr="00000000" w14:paraId="0000005F">
            <w:pPr>
              <w:rPr/>
            </w:pPr>
            <w:r w:rsidDel="00000000" w:rsidR="00000000" w:rsidRPr="00000000">
              <w:rPr>
                <w:rtl w:val="0"/>
              </w:rPr>
              <w:t xml:space="preserve">22 attendees. The kids were all very attentive and everyone had a great time overall! Thank you to Flourish &amp; Frosting for doing this event!</w:t>
            </w:r>
          </w:p>
        </w:tc>
      </w:tr>
      <w:tr>
        <w:trPr>
          <w:cantSplit w:val="0"/>
          <w:trHeight w:val="270" w:hRule="atLeast"/>
          <w:tblHeader w:val="0"/>
        </w:trPr>
        <w:tc>
          <w:tcPr>
            <w:tcBorders>
              <w:top w:color="d9d9d9" w:space="0" w:sz="8" w:val="single"/>
              <w:left w:color="000000" w:space="0" w:sz="12" w:val="single"/>
              <w:bottom w:color="000000" w:space="0" w:sz="4" w:val="single"/>
            </w:tcBorders>
            <w:vAlign w:val="center"/>
          </w:tcPr>
          <w:p w:rsidR="00000000" w:rsidDel="00000000" w:rsidP="00000000" w:rsidRDefault="00000000" w:rsidRPr="00000000" w14:paraId="0000006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May - Fun Run </w:t>
            </w:r>
          </w:p>
        </w:tc>
        <w:tc>
          <w:tcPr>
            <w:tcBorders>
              <w:top w:color="d9d9d9" w:space="0" w:sz="8" w:val="single"/>
              <w:bottom w:color="000000" w:space="0" w:sz="4" w:val="single"/>
            </w:tcBorders>
            <w:vAlign w:val="center"/>
          </w:tcPr>
          <w:p w:rsidR="00000000" w:rsidDel="00000000" w:rsidP="00000000" w:rsidRDefault="00000000" w:rsidRPr="00000000" w14:paraId="00000061">
            <w:pPr>
              <w:jc w:val="center"/>
              <w:rPr/>
            </w:pPr>
            <w:r w:rsidDel="00000000" w:rsidR="00000000" w:rsidRPr="00000000">
              <w:rPr>
                <w:rtl w:val="0"/>
              </w:rPr>
              <w:t xml:space="preserve">Jenn/Barb</w:t>
            </w:r>
          </w:p>
        </w:tc>
        <w:tc>
          <w:tcPr>
            <w:tcBorders>
              <w:top w:color="d9d9d9" w:space="0" w:sz="8" w:val="single"/>
              <w:bottom w:color="000000" w:space="0" w:sz="4" w:val="single"/>
              <w:right w:color="000000" w:space="0" w:sz="4" w:val="single"/>
            </w:tcBorders>
          </w:tcPr>
          <w:p w:rsidR="00000000" w:rsidDel="00000000" w:rsidP="00000000" w:rsidRDefault="00000000" w:rsidRPr="00000000" w14:paraId="00000062">
            <w:pPr>
              <w:rPr/>
            </w:pPr>
            <w:r w:rsidDel="00000000" w:rsidR="00000000" w:rsidRPr="00000000">
              <w:rPr>
                <w:rtl w:val="0"/>
              </w:rPr>
              <w:t xml:space="preserve">There is still a need for a volunteer to help with the 4th grade time slot. Fundraising goal of $2,000. Forms are due by 5/19; winners will then be announced on 5/22 for the prize categories. Kindergarten is currently in the lead for fundraising.</w:t>
            </w:r>
          </w:p>
        </w:tc>
      </w:tr>
      <w:tr>
        <w:trPr>
          <w:cantSplit w:val="0"/>
          <w:trHeight w:val="315" w:hRule="atLeast"/>
          <w:tblHeader w:val="0"/>
        </w:trPr>
        <w:tc>
          <w:tcPr>
            <w:tcBorders>
              <w:top w:color="000000" w:space="0" w:sz="4" w:val="single"/>
              <w:left w:color="000000" w:space="0" w:sz="12" w:val="single"/>
              <w:bottom w:color="d9d9d9" w:space="0" w:sz="8" w:val="single"/>
            </w:tcBorders>
            <w:vAlign w:val="center"/>
          </w:tcPr>
          <w:p w:rsidR="00000000" w:rsidDel="00000000" w:rsidP="00000000" w:rsidRDefault="00000000" w:rsidRPr="00000000" w14:paraId="00000063">
            <w:pPr>
              <w:spacing w:line="276" w:lineRule="auto"/>
              <w:rPr>
                <w:u w:val="single"/>
              </w:rPr>
            </w:pPr>
            <w:r w:rsidDel="00000000" w:rsidR="00000000" w:rsidRPr="00000000">
              <w:rPr>
                <w:u w:val="single"/>
                <w:rtl w:val="0"/>
              </w:rPr>
              <w:t xml:space="preserve">Dine and Share:</w:t>
            </w:r>
          </w:p>
        </w:tc>
        <w:tc>
          <w:tcPr>
            <w:tcBorders>
              <w:top w:color="000000" w:space="0" w:sz="4" w:val="single"/>
              <w:bottom w:color="d9d9d9" w:space="0" w:sz="8" w:val="single"/>
            </w:tcBorders>
            <w:vAlign w:val="center"/>
          </w:tcPr>
          <w:p w:rsidR="00000000" w:rsidDel="00000000" w:rsidP="00000000" w:rsidRDefault="00000000" w:rsidRPr="00000000" w14:paraId="00000064">
            <w:pPr>
              <w:jc w:val="center"/>
              <w:rPr/>
            </w:pPr>
            <w:r w:rsidDel="00000000" w:rsidR="00000000" w:rsidRPr="00000000">
              <w:rPr>
                <w:rtl w:val="0"/>
              </w:rPr>
              <w:t xml:space="preserve">Sara E. / Arlene K.</w:t>
            </w:r>
          </w:p>
        </w:tc>
        <w:tc>
          <w:tcPr>
            <w:tcBorders>
              <w:top w:color="000000" w:space="0" w:sz="4" w:val="single"/>
              <w:bottom w:color="d9d9d9" w:space="0" w:sz="8" w:val="single"/>
              <w:right w:color="000000" w:space="0" w:sz="4" w:val="single"/>
            </w:tcBorders>
          </w:tcPr>
          <w:p w:rsidR="00000000" w:rsidDel="00000000" w:rsidP="00000000" w:rsidRDefault="00000000" w:rsidRPr="00000000" w14:paraId="00000065">
            <w:pPr>
              <w:rPr/>
            </w:pPr>
            <w:r w:rsidDel="00000000" w:rsidR="00000000" w:rsidRPr="00000000">
              <w:rPr>
                <w:rtl w:val="0"/>
              </w:rPr>
            </w:r>
          </w:p>
        </w:tc>
      </w:tr>
      <w:tr>
        <w:trPr>
          <w:cantSplit w:val="0"/>
          <w:trHeight w:val="315" w:hRule="atLeast"/>
          <w:tblHeader w:val="0"/>
        </w:trPr>
        <w:tc>
          <w:tcPr>
            <w:tcBorders>
              <w:top w:color="d9d9d9" w:space="0" w:sz="8" w:val="single"/>
              <w:left w:color="000000" w:space="0" w:sz="12" w:val="single"/>
              <w:bottom w:color="d9d9d9" w:space="0" w:sz="8" w:val="single"/>
              <w:right w:color="000000" w:space="0" w:sz="4" w:val="single"/>
            </w:tcBorders>
            <w:vAlign w:val="center"/>
          </w:tcPr>
          <w:p w:rsidR="00000000" w:rsidDel="00000000" w:rsidP="00000000" w:rsidRDefault="00000000" w:rsidRPr="00000000" w14:paraId="0000006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Last Month:</w:t>
            </w:r>
          </w:p>
        </w:tc>
        <w:tc>
          <w:tcPr>
            <w:tcBorders>
              <w:top w:color="d9d9d9" w:space="0" w:sz="8" w:val="single"/>
              <w:left w:color="000000" w:space="0" w:sz="4" w:val="single"/>
              <w:bottom w:color="d9d9d9" w:space="0" w:sz="8" w:val="single"/>
              <w:right w:color="000000" w:space="0" w:sz="4" w:val="single"/>
            </w:tcBorders>
            <w:vAlign w:val="center"/>
          </w:tcPr>
          <w:p w:rsidR="00000000" w:rsidDel="00000000" w:rsidP="00000000" w:rsidRDefault="00000000" w:rsidRPr="00000000" w14:paraId="00000067">
            <w:pPr>
              <w:jc w:val="center"/>
              <w:rPr/>
            </w:pPr>
            <w:r w:rsidDel="00000000" w:rsidR="00000000" w:rsidRPr="00000000">
              <w:rPr>
                <w:rtl w:val="0"/>
              </w:rPr>
            </w:r>
          </w:p>
        </w:tc>
        <w:tc>
          <w:tcPr>
            <w:tcBorders>
              <w:top w:color="d9d9d9" w:space="0" w:sz="8" w:val="single"/>
              <w:left w:color="000000" w:space="0" w:sz="4" w:val="single"/>
              <w:bottom w:color="d9d9d9" w:space="0" w:sz="8" w:val="single"/>
              <w:right w:color="000000" w:space="0" w:sz="4" w:val="single"/>
            </w:tcBorders>
          </w:tcPr>
          <w:p w:rsidR="00000000" w:rsidDel="00000000" w:rsidP="00000000" w:rsidRDefault="00000000" w:rsidRPr="00000000" w14:paraId="00000068">
            <w:pPr>
              <w:rPr/>
            </w:pPr>
            <w:r w:rsidDel="00000000" w:rsidR="00000000" w:rsidRPr="00000000">
              <w:rPr>
                <w:rtl w:val="0"/>
              </w:rPr>
            </w:r>
          </w:p>
        </w:tc>
      </w:tr>
      <w:tr>
        <w:trPr>
          <w:cantSplit w:val="0"/>
          <w:trHeight w:val="315" w:hRule="atLeast"/>
          <w:tblHeader w:val="0"/>
        </w:trPr>
        <w:tc>
          <w:tcPr>
            <w:tcBorders>
              <w:top w:color="d9d9d9" w:space="0" w:sz="8" w:val="single"/>
              <w:left w:color="000000" w:space="0" w:sz="12" w:val="single"/>
              <w:bottom w:color="d9d9d9" w:space="0" w:sz="8" w:val="single"/>
              <w:right w:color="000000" w:space="0" w:sz="4" w:val="single"/>
            </w:tcBorders>
            <w:vAlign w:val="center"/>
          </w:tcPr>
          <w:p w:rsidR="00000000" w:rsidDel="00000000" w:rsidP="00000000" w:rsidRDefault="00000000" w:rsidRPr="00000000" w14:paraId="0000006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El Sombrero – 4/8</w:t>
            </w:r>
            <w:r w:rsidDel="00000000" w:rsidR="00000000" w:rsidRPr="00000000">
              <w:rPr>
                <w:rtl w:val="0"/>
              </w:rPr>
            </w:r>
          </w:p>
        </w:tc>
        <w:tc>
          <w:tcPr>
            <w:tcBorders>
              <w:top w:color="d9d9d9" w:space="0" w:sz="8" w:val="single"/>
              <w:left w:color="000000" w:space="0" w:sz="4" w:val="single"/>
              <w:bottom w:color="d9d9d9" w:space="0" w:sz="8" w:val="single"/>
              <w:right w:color="000000" w:space="0" w:sz="4" w:val="single"/>
            </w:tcBorders>
            <w:vAlign w:val="center"/>
          </w:tcPr>
          <w:p w:rsidR="00000000" w:rsidDel="00000000" w:rsidP="00000000" w:rsidRDefault="00000000" w:rsidRPr="00000000" w14:paraId="0000006A">
            <w:pPr>
              <w:jc w:val="center"/>
              <w:rPr/>
            </w:pPr>
            <w:r w:rsidDel="00000000" w:rsidR="00000000" w:rsidRPr="00000000">
              <w:rPr>
                <w:rtl w:val="0"/>
              </w:rPr>
            </w:r>
          </w:p>
        </w:tc>
        <w:tc>
          <w:tcPr>
            <w:tcBorders>
              <w:top w:color="d9d9d9" w:space="0" w:sz="8" w:val="single"/>
              <w:left w:color="000000" w:space="0" w:sz="4" w:val="single"/>
              <w:bottom w:color="d9d9d9" w:space="0" w:sz="8" w:val="single"/>
              <w:right w:color="000000" w:space="0" w:sz="4" w:val="single"/>
            </w:tcBorders>
          </w:tcPr>
          <w:p w:rsidR="00000000" w:rsidDel="00000000" w:rsidP="00000000" w:rsidRDefault="00000000" w:rsidRPr="00000000" w14:paraId="0000006B">
            <w:pPr>
              <w:rPr/>
            </w:pPr>
            <w:r w:rsidDel="00000000" w:rsidR="00000000" w:rsidRPr="00000000">
              <w:rPr>
                <w:rtl w:val="0"/>
              </w:rPr>
              <w:t xml:space="preserve">Need to pick up check still</w:t>
            </w:r>
          </w:p>
        </w:tc>
      </w:tr>
      <w:tr>
        <w:trPr>
          <w:cantSplit w:val="0"/>
          <w:trHeight w:val="315" w:hRule="atLeast"/>
          <w:tblHeader w:val="0"/>
        </w:trPr>
        <w:tc>
          <w:tcPr>
            <w:tcBorders>
              <w:top w:color="d9d9d9" w:space="0" w:sz="8" w:val="single"/>
              <w:left w:color="000000" w:space="0" w:sz="12" w:val="single"/>
              <w:bottom w:color="d9d9d9" w:space="0" w:sz="8" w:val="single"/>
              <w:right w:color="000000" w:space="0" w:sz="4" w:val="single"/>
            </w:tcBorders>
            <w:vAlign w:val="center"/>
          </w:tcPr>
          <w:p w:rsidR="00000000" w:rsidDel="00000000" w:rsidP="00000000" w:rsidRDefault="00000000" w:rsidRPr="00000000" w14:paraId="0000006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McDonald’s - 4/14</w:t>
            </w:r>
            <w:r w:rsidDel="00000000" w:rsidR="00000000" w:rsidRPr="00000000">
              <w:rPr>
                <w:rtl w:val="0"/>
              </w:rPr>
            </w:r>
          </w:p>
        </w:tc>
        <w:tc>
          <w:tcPr>
            <w:tcBorders>
              <w:top w:color="d9d9d9" w:space="0" w:sz="8" w:val="single"/>
              <w:left w:color="000000" w:space="0" w:sz="4" w:val="single"/>
              <w:bottom w:color="d9d9d9" w:space="0" w:sz="8" w:val="single"/>
              <w:right w:color="000000" w:space="0" w:sz="4" w:val="single"/>
            </w:tcBorders>
            <w:vAlign w:val="center"/>
          </w:tcPr>
          <w:p w:rsidR="00000000" w:rsidDel="00000000" w:rsidP="00000000" w:rsidRDefault="00000000" w:rsidRPr="00000000" w14:paraId="0000006D">
            <w:pPr>
              <w:jc w:val="center"/>
              <w:rPr/>
            </w:pPr>
            <w:r w:rsidDel="00000000" w:rsidR="00000000" w:rsidRPr="00000000">
              <w:rPr>
                <w:rtl w:val="0"/>
              </w:rPr>
            </w:r>
          </w:p>
        </w:tc>
        <w:tc>
          <w:tcPr>
            <w:tcBorders>
              <w:top w:color="d9d9d9" w:space="0" w:sz="8" w:val="single"/>
              <w:left w:color="000000" w:space="0" w:sz="4" w:val="single"/>
              <w:bottom w:color="d9d9d9" w:space="0" w:sz="8" w:val="single"/>
              <w:right w:color="000000" w:space="0" w:sz="4" w:val="single"/>
            </w:tcBorders>
          </w:tcPr>
          <w:p w:rsidR="00000000" w:rsidDel="00000000" w:rsidP="00000000" w:rsidRDefault="00000000" w:rsidRPr="00000000" w14:paraId="0000006E">
            <w:pPr>
              <w:rPr/>
            </w:pPr>
            <w:r w:rsidDel="00000000" w:rsidR="00000000" w:rsidRPr="00000000">
              <w:rPr>
                <w:rtl w:val="0"/>
              </w:rPr>
              <w:t xml:space="preserve">Total fundraising: $243.47, Pies sold: $121.50</w:t>
            </w:r>
          </w:p>
        </w:tc>
      </w:tr>
      <w:tr>
        <w:trPr>
          <w:cantSplit w:val="0"/>
          <w:trHeight w:val="315" w:hRule="atLeast"/>
          <w:tblHeader w:val="0"/>
        </w:trPr>
        <w:tc>
          <w:tcPr>
            <w:tcBorders>
              <w:top w:color="d9d9d9" w:space="0" w:sz="8" w:val="single"/>
              <w:left w:color="000000" w:space="0" w:sz="12" w:val="single"/>
              <w:bottom w:color="d9d9d9" w:space="0" w:sz="8" w:val="single"/>
            </w:tcBorders>
            <w:vAlign w:val="center"/>
          </w:tcPr>
          <w:p w:rsidR="00000000" w:rsidDel="00000000" w:rsidP="00000000" w:rsidRDefault="00000000" w:rsidRPr="00000000" w14:paraId="000000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Upcoming Reminder</w:t>
            </w:r>
          </w:p>
        </w:tc>
        <w:tc>
          <w:tcPr>
            <w:tcBorders>
              <w:top w:color="d9d9d9" w:space="0" w:sz="8" w:val="single"/>
              <w:bottom w:color="d9d9d9" w:space="0" w:sz="8" w:val="single"/>
            </w:tcBorders>
            <w:vAlign w:val="center"/>
          </w:tcPr>
          <w:p w:rsidR="00000000" w:rsidDel="00000000" w:rsidP="00000000" w:rsidRDefault="00000000" w:rsidRPr="00000000" w14:paraId="00000070">
            <w:pPr>
              <w:jc w:val="center"/>
              <w:rPr/>
            </w:pPr>
            <w:r w:rsidDel="00000000" w:rsidR="00000000" w:rsidRPr="00000000">
              <w:rPr>
                <w:rtl w:val="0"/>
              </w:rPr>
            </w:r>
          </w:p>
        </w:tc>
        <w:tc>
          <w:tcPr>
            <w:tcBorders>
              <w:top w:color="d9d9d9" w:space="0" w:sz="8" w:val="single"/>
              <w:bottom w:color="d9d9d9" w:space="0" w:sz="8" w:val="single"/>
              <w:right w:color="000000" w:space="0" w:sz="4" w:val="single"/>
            </w:tcBorders>
          </w:tcPr>
          <w:p w:rsidR="00000000" w:rsidDel="00000000" w:rsidP="00000000" w:rsidRDefault="00000000" w:rsidRPr="00000000" w14:paraId="00000071">
            <w:pPr>
              <w:rPr/>
            </w:pPr>
            <w:r w:rsidDel="00000000" w:rsidR="00000000" w:rsidRPr="00000000">
              <w:rPr>
                <w:rtl w:val="0"/>
              </w:rPr>
            </w:r>
          </w:p>
        </w:tc>
      </w:tr>
      <w:tr>
        <w:trPr>
          <w:cantSplit w:val="0"/>
          <w:trHeight w:val="315" w:hRule="atLeast"/>
          <w:tblHeader w:val="0"/>
        </w:trPr>
        <w:tc>
          <w:tcPr>
            <w:tcBorders>
              <w:top w:color="d9d9d9" w:space="0" w:sz="8" w:val="single"/>
              <w:left w:color="000000" w:space="0" w:sz="12" w:val="single"/>
              <w:bottom w:color="d9d9d9" w:space="0" w:sz="8" w:val="single"/>
            </w:tcBorders>
            <w:vAlign w:val="center"/>
          </w:tcPr>
          <w:p w:rsidR="00000000" w:rsidDel="00000000" w:rsidP="00000000" w:rsidRDefault="00000000" w:rsidRPr="00000000" w14:paraId="0000007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TX Roadhouse – 5/7 3-10p</w:t>
            </w:r>
          </w:p>
        </w:tc>
        <w:tc>
          <w:tcPr>
            <w:tcBorders>
              <w:top w:color="d9d9d9" w:space="0" w:sz="8" w:val="single"/>
              <w:bottom w:color="d9d9d9" w:space="0" w:sz="8" w:val="single"/>
            </w:tcBorders>
            <w:vAlign w:val="center"/>
          </w:tcPr>
          <w:p w:rsidR="00000000" w:rsidDel="00000000" w:rsidP="00000000" w:rsidRDefault="00000000" w:rsidRPr="00000000" w14:paraId="00000073">
            <w:pPr>
              <w:jc w:val="center"/>
              <w:rPr>
                <w:sz w:val="20"/>
                <w:szCs w:val="20"/>
              </w:rPr>
            </w:pPr>
            <w:r w:rsidDel="00000000" w:rsidR="00000000" w:rsidRPr="00000000">
              <w:rPr>
                <w:rtl w:val="0"/>
              </w:rPr>
            </w:r>
          </w:p>
        </w:tc>
        <w:tc>
          <w:tcPr>
            <w:tcBorders>
              <w:top w:color="d9d9d9" w:space="0" w:sz="8" w:val="single"/>
              <w:bottom w:color="d9d9d9" w:space="0" w:sz="8" w:val="single"/>
              <w:right w:color="000000" w:space="0" w:sz="4" w:val="single"/>
            </w:tcBorders>
          </w:tcPr>
          <w:p w:rsidR="00000000" w:rsidDel="00000000" w:rsidP="00000000" w:rsidRDefault="00000000" w:rsidRPr="00000000" w14:paraId="00000074">
            <w:pPr>
              <w:rPr>
                <w:sz w:val="20"/>
                <w:szCs w:val="20"/>
              </w:rPr>
            </w:pPr>
            <w:r w:rsidDel="00000000" w:rsidR="00000000" w:rsidRPr="00000000">
              <w:rPr>
                <w:sz w:val="20"/>
                <w:szCs w:val="20"/>
                <w:rtl w:val="0"/>
              </w:rPr>
              <w:t xml:space="preserve">ARS Spring Showcase Night!</w:t>
            </w:r>
          </w:p>
        </w:tc>
      </w:tr>
      <w:tr>
        <w:trPr>
          <w:cantSplit w:val="0"/>
          <w:trHeight w:val="315" w:hRule="atLeast"/>
          <w:tblHeader w:val="0"/>
        </w:trPr>
        <w:tc>
          <w:tcPr>
            <w:tcBorders>
              <w:top w:color="d9d9d9" w:space="0" w:sz="8" w:val="single"/>
              <w:left w:color="000000" w:space="0" w:sz="12" w:val="single"/>
              <w:bottom w:color="d9d9d9" w:space="0" w:sz="8" w:val="single"/>
            </w:tcBorders>
            <w:vAlign w:val="center"/>
          </w:tcPr>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sz w:val="20"/>
                <w:szCs w:val="20"/>
                <w:u w:val="none"/>
              </w:rPr>
            </w:pPr>
            <w:r w:rsidDel="00000000" w:rsidR="00000000" w:rsidRPr="00000000">
              <w:rPr>
                <w:sz w:val="20"/>
                <w:szCs w:val="20"/>
                <w:rtl w:val="0"/>
              </w:rPr>
              <w:t xml:space="preserve">KONA Ice</w:t>
            </w:r>
            <w:r w:rsidDel="00000000" w:rsidR="00000000" w:rsidRPr="00000000">
              <w:rPr>
                <w:rtl w:val="0"/>
              </w:rPr>
            </w:r>
          </w:p>
        </w:tc>
        <w:tc>
          <w:tcPr>
            <w:tcBorders>
              <w:top w:color="d9d9d9" w:space="0" w:sz="8" w:val="single"/>
              <w:bottom w:color="d9d9d9" w:space="0" w:sz="8" w:val="single"/>
            </w:tcBorders>
            <w:vAlign w:val="center"/>
          </w:tcPr>
          <w:p w:rsidR="00000000" w:rsidDel="00000000" w:rsidP="00000000" w:rsidRDefault="00000000" w:rsidRPr="00000000" w14:paraId="00000076">
            <w:pPr>
              <w:jc w:val="center"/>
              <w:rPr>
                <w:sz w:val="20"/>
                <w:szCs w:val="20"/>
              </w:rPr>
            </w:pPr>
            <w:r w:rsidDel="00000000" w:rsidR="00000000" w:rsidRPr="00000000">
              <w:rPr>
                <w:rtl w:val="0"/>
              </w:rPr>
            </w:r>
          </w:p>
        </w:tc>
        <w:tc>
          <w:tcPr>
            <w:tcBorders>
              <w:top w:color="d9d9d9" w:space="0" w:sz="8" w:val="single"/>
              <w:bottom w:color="d9d9d9" w:space="0" w:sz="8" w:val="single"/>
              <w:right w:color="000000" w:space="0" w:sz="4" w:val="single"/>
            </w:tcBorders>
          </w:tcPr>
          <w:p w:rsidR="00000000" w:rsidDel="00000000" w:rsidP="00000000" w:rsidRDefault="00000000" w:rsidRPr="00000000" w14:paraId="00000077">
            <w:pPr>
              <w:rPr>
                <w:sz w:val="20"/>
                <w:szCs w:val="20"/>
              </w:rPr>
            </w:pPr>
            <w:r w:rsidDel="00000000" w:rsidR="00000000" w:rsidRPr="00000000">
              <w:rPr>
                <w:sz w:val="20"/>
                <w:szCs w:val="20"/>
                <w:rtl w:val="0"/>
              </w:rPr>
              <w:t xml:space="preserve">ARS on Thursday 5/7 3-4:30pm, MS on Friday 5/8 from 11-1pm</w:t>
            </w:r>
          </w:p>
        </w:tc>
      </w:tr>
      <w:tr>
        <w:trPr>
          <w:cantSplit w:val="0"/>
          <w:trHeight w:val="315" w:hRule="atLeast"/>
          <w:tblHeader w:val="0"/>
        </w:trPr>
        <w:tc>
          <w:tcPr>
            <w:tcBorders>
              <w:top w:color="d9d9d9" w:space="0" w:sz="8" w:val="single"/>
              <w:left w:color="000000" w:space="0" w:sz="12" w:val="single"/>
              <w:bottom w:color="000000" w:space="0" w:sz="12" w:val="single"/>
            </w:tcBorders>
            <w:vAlign w:val="center"/>
          </w:tcPr>
          <w:p w:rsidR="00000000" w:rsidDel="00000000" w:rsidP="00000000" w:rsidRDefault="00000000" w:rsidRPr="00000000" w14:paraId="0000007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Cary Dairy – 5/11</w:t>
            </w:r>
          </w:p>
        </w:tc>
        <w:tc>
          <w:tcPr>
            <w:tcBorders>
              <w:top w:color="d9d9d9" w:space="0" w:sz="8" w:val="single"/>
              <w:bottom w:color="000000" w:space="0" w:sz="0" w:val="nil"/>
            </w:tcBorders>
            <w:vAlign w:val="center"/>
          </w:tcPr>
          <w:p w:rsidR="00000000" w:rsidDel="00000000" w:rsidP="00000000" w:rsidRDefault="00000000" w:rsidRPr="00000000" w14:paraId="00000079">
            <w:pPr>
              <w:jc w:val="center"/>
              <w:rPr>
                <w:sz w:val="20"/>
                <w:szCs w:val="20"/>
              </w:rPr>
            </w:pPr>
            <w:r w:rsidDel="00000000" w:rsidR="00000000" w:rsidRPr="00000000">
              <w:rPr>
                <w:rtl w:val="0"/>
              </w:rPr>
            </w:r>
          </w:p>
        </w:tc>
        <w:tc>
          <w:tcPr>
            <w:tcBorders>
              <w:top w:color="d9d9d9" w:space="0" w:sz="8" w:val="single"/>
              <w:bottom w:color="ffffff" w:space="0" w:sz="4" w:val="single"/>
              <w:right w:color="000000" w:space="0" w:sz="4" w:val="single"/>
            </w:tcBorders>
          </w:tcPr>
          <w:p w:rsidR="00000000" w:rsidDel="00000000" w:rsidP="00000000" w:rsidRDefault="00000000" w:rsidRPr="00000000" w14:paraId="0000007A">
            <w:pPr>
              <w:rPr>
                <w:sz w:val="20"/>
                <w:szCs w:val="20"/>
              </w:rPr>
            </w:pPr>
            <w:r w:rsidDel="00000000" w:rsidR="00000000" w:rsidRPr="00000000">
              <w:rPr>
                <w:sz w:val="20"/>
                <w:szCs w:val="20"/>
                <w:rtl w:val="0"/>
              </w:rPr>
              <w:t xml:space="preserve">Time TBD</w:t>
            </w:r>
          </w:p>
        </w:tc>
      </w:tr>
      <w:tr>
        <w:trPr>
          <w:cantSplit w:val="0"/>
          <w:trHeight w:val="346" w:hRule="atLeast"/>
          <w:tblHeader w:val="0"/>
        </w:trPr>
        <w:tc>
          <w:tcPr>
            <w:tcBorders>
              <w:top w:color="000000" w:space="0" w:sz="12" w:val="single"/>
              <w:left w:color="000000" w:space="0" w:sz="12" w:val="single"/>
              <w:bottom w:color="d9d9d9" w:space="0" w:sz="8" w:val="single"/>
            </w:tcBorders>
            <w:shd w:fill="dbe5f1" w:val="clear"/>
            <w:vAlign w:val="center"/>
          </w:tcPr>
          <w:p w:rsidR="00000000" w:rsidDel="00000000" w:rsidP="00000000" w:rsidRDefault="00000000" w:rsidRPr="00000000" w14:paraId="0000007B">
            <w:pPr>
              <w:spacing w:line="276" w:lineRule="auto"/>
              <w:rPr>
                <w:sz w:val="20"/>
                <w:szCs w:val="20"/>
              </w:rPr>
            </w:pPr>
            <w:r w:rsidDel="00000000" w:rsidR="00000000" w:rsidRPr="00000000">
              <w:rPr>
                <w:b w:val="1"/>
                <w:bCs w:val="1"/>
                <w:sz w:val="28"/>
                <w:szCs w:val="28"/>
                <w:rtl w:val="0"/>
              </w:rPr>
              <w:t xml:space="preserve">Secretary: </w:t>
            </w:r>
            <w:r w:rsidDel="00000000" w:rsidR="00000000" w:rsidRPr="00000000">
              <w:rPr>
                <w:rtl w:val="0"/>
              </w:rPr>
            </w:r>
          </w:p>
        </w:tc>
        <w:tc>
          <w:tcPr>
            <w:tcBorders>
              <w:top w:color="000000" w:space="0" w:sz="12" w:val="single"/>
              <w:bottom w:color="d9d9d9" w:space="0" w:sz="8" w:val="single"/>
            </w:tcBorders>
            <w:shd w:fill="dbe5f1" w:val="clear"/>
            <w:vAlign w:val="center"/>
          </w:tcPr>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spacing w:line="276" w:lineRule="auto"/>
              <w:rPr>
                <w:sz w:val="20"/>
                <w:szCs w:val="20"/>
              </w:rPr>
            </w:pPr>
            <w:r w:rsidDel="00000000" w:rsidR="00000000" w:rsidRPr="00000000">
              <w:rPr>
                <w:rtl w:val="0"/>
              </w:rPr>
              <w:t xml:space="preserve">Christine Curtis</w:t>
            </w:r>
            <w:r w:rsidDel="00000000" w:rsidR="00000000" w:rsidRPr="00000000">
              <w:rPr>
                <w:rtl w:val="0"/>
              </w:rPr>
            </w:r>
          </w:p>
        </w:tc>
        <w:tc>
          <w:tcPr>
            <w:tcBorders>
              <w:top w:color="000000" w:space="0" w:sz="12" w:val="single"/>
              <w:bottom w:color="d9d9d9" w:space="0" w:sz="8" w:val="single"/>
              <w:right w:color="000000" w:space="0" w:sz="4" w:val="single"/>
            </w:tcBorders>
            <w:shd w:fill="dbe5f1" w:val="clear"/>
          </w:tcPr>
          <w:p w:rsidR="00000000" w:rsidDel="00000000" w:rsidP="00000000" w:rsidRDefault="00000000" w:rsidRPr="00000000" w14:paraId="0000007D">
            <w:pPr>
              <w:rPr/>
            </w:pPr>
            <w:r w:rsidDel="00000000" w:rsidR="00000000" w:rsidRPr="00000000">
              <w:rPr>
                <w:rtl w:val="0"/>
              </w:rPr>
            </w:r>
          </w:p>
        </w:tc>
      </w:tr>
      <w:tr>
        <w:trPr>
          <w:cantSplit w:val="0"/>
          <w:trHeight w:val="409" w:hRule="atLeast"/>
          <w:tblHeader w:val="0"/>
        </w:trPr>
        <w:tc>
          <w:tcPr>
            <w:tcBorders>
              <w:top w:color="d9d9d9" w:space="0" w:sz="8" w:val="single"/>
              <w:left w:color="000000" w:space="0" w:sz="12" w:val="single"/>
            </w:tcBorders>
            <w:vAlign w:val="center"/>
          </w:tcPr>
          <w:p w:rsidR="00000000" w:rsidDel="00000000" w:rsidP="00000000" w:rsidRDefault="00000000" w:rsidRPr="00000000" w14:paraId="0000007E">
            <w:pPr>
              <w:rPr>
                <w:sz w:val="28"/>
                <w:szCs w:val="28"/>
              </w:rPr>
            </w:pPr>
            <w:r w:rsidDel="00000000" w:rsidR="00000000" w:rsidRPr="00000000">
              <w:rPr>
                <w:u w:val="single"/>
                <w:rtl w:val="0"/>
              </w:rPr>
              <w:t xml:space="preserve">Old Business</w:t>
            </w:r>
            <w:r w:rsidDel="00000000" w:rsidR="00000000" w:rsidRPr="00000000">
              <w:rPr>
                <w:rtl w:val="0"/>
              </w:rPr>
              <w:t xml:space="preserve">: </w:t>
            </w:r>
            <w:r w:rsidDel="00000000" w:rsidR="00000000" w:rsidRPr="00000000">
              <w:rPr>
                <w:rtl w:val="0"/>
              </w:rPr>
            </w:r>
          </w:p>
        </w:tc>
        <w:tc>
          <w:tcPr>
            <w:tcBorders>
              <w:top w:color="d9d9d9" w:space="0" w:sz="8" w:val="single"/>
            </w:tcBorders>
            <w:vAlign w:val="center"/>
          </w:tcPr>
          <w:p w:rsidR="00000000" w:rsidDel="00000000" w:rsidP="00000000" w:rsidRDefault="00000000" w:rsidRPr="00000000" w14:paraId="0000007F">
            <w:pPr>
              <w:jc w:val="center"/>
              <w:rPr/>
            </w:pPr>
            <w:r w:rsidDel="00000000" w:rsidR="00000000" w:rsidRPr="00000000">
              <w:rPr>
                <w:rtl w:val="0"/>
              </w:rPr>
            </w:r>
          </w:p>
        </w:tc>
        <w:tc>
          <w:tcPr>
            <w:tcBorders>
              <w:top w:color="d9d9d9" w:space="0" w:sz="8" w:val="single"/>
              <w:right w:color="000000" w:space="0" w:sz="4" w:val="single"/>
            </w:tcBorders>
          </w:tcPr>
          <w:p w:rsidR="00000000" w:rsidDel="00000000" w:rsidP="00000000" w:rsidRDefault="00000000" w:rsidRPr="00000000" w14:paraId="00000080">
            <w:pPr>
              <w:rPr/>
            </w:pPr>
            <w:r w:rsidDel="00000000" w:rsidR="00000000" w:rsidRPr="00000000">
              <w:rPr>
                <w:rtl w:val="0"/>
              </w:rPr>
            </w:r>
          </w:p>
        </w:tc>
      </w:tr>
      <w:tr>
        <w:trPr>
          <w:cantSplit w:val="0"/>
          <w:trHeight w:val="457"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81">
            <w:pPr>
              <w:rPr/>
            </w:pPr>
            <w:r w:rsidDel="00000000" w:rsidR="00000000" w:rsidRPr="00000000">
              <w:rPr>
                <w:u w:val="single"/>
                <w:rtl w:val="0"/>
              </w:rPr>
              <w:t xml:space="preserve">New Business</w:t>
            </w:r>
            <w:r w:rsidDel="00000000" w:rsidR="00000000" w:rsidRPr="00000000">
              <w:rPr>
                <w:rtl w:val="0"/>
              </w:rPr>
              <w:t xml:space="preserve">:</w:t>
            </w:r>
          </w:p>
        </w:tc>
        <w:tc>
          <w:tcPr>
            <w:tcBorders>
              <w:top w:color="d9d9d9" w:space="0" w:sz="8" w:val="single"/>
            </w:tcBorders>
            <w:vAlign w:val="center"/>
          </w:tcPr>
          <w:p w:rsidR="00000000" w:rsidDel="00000000" w:rsidP="00000000" w:rsidRDefault="00000000" w:rsidRPr="00000000" w14:paraId="00000082">
            <w:pPr>
              <w:jc w:val="center"/>
              <w:rPr/>
            </w:pPr>
            <w:r w:rsidDel="00000000" w:rsidR="00000000" w:rsidRPr="00000000">
              <w:rPr>
                <w:rtl w:val="0"/>
              </w:rPr>
            </w:r>
          </w:p>
        </w:tc>
        <w:tc>
          <w:tcPr>
            <w:tcBorders>
              <w:top w:color="d9d9d9" w:space="0" w:sz="8" w:val="single"/>
              <w:bottom w:color="ffffff" w:space="0" w:sz="4" w:val="single"/>
              <w:right w:color="000000" w:space="0" w:sz="4" w:val="single"/>
            </w:tcBorders>
            <w:vAlign w:val="center"/>
          </w:tcPr>
          <w:p w:rsidR="00000000" w:rsidDel="00000000" w:rsidP="00000000" w:rsidRDefault="00000000" w:rsidRPr="00000000" w14:paraId="00000083">
            <w:pPr>
              <w:jc w:val="center"/>
              <w:rPr/>
            </w:pPr>
            <w:r w:rsidDel="00000000" w:rsidR="00000000" w:rsidRPr="00000000">
              <w:rPr>
                <w:rtl w:val="0"/>
              </w:rPr>
            </w:r>
          </w:p>
        </w:tc>
      </w:tr>
      <w:tr>
        <w:trPr>
          <w:cantSplit w:val="0"/>
          <w:trHeight w:val="60"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8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shd w:fill="auto" w:val="clear"/>
                <w:vertAlign w:val="baseline"/>
                <w:rtl w:val="0"/>
              </w:rPr>
              <w:t xml:space="preserve">Correspondence</w:t>
            </w:r>
          </w:p>
        </w:tc>
        <w:tc>
          <w:tcPr>
            <w:tcBorders>
              <w:top w:color="d9d9d9" w:space="0" w:sz="8" w:val="single"/>
            </w:tcBorders>
            <w:vAlign w:val="center"/>
          </w:tcPr>
          <w:p w:rsidR="00000000" w:rsidDel="00000000" w:rsidP="00000000" w:rsidRDefault="00000000" w:rsidRPr="00000000" w14:paraId="00000085">
            <w:pPr>
              <w:jc w:val="center"/>
              <w:rPr/>
            </w:pPr>
            <w:r w:rsidDel="00000000" w:rsidR="00000000" w:rsidRPr="00000000">
              <w:rPr>
                <w:rtl w:val="0"/>
              </w:rPr>
            </w:r>
          </w:p>
        </w:tc>
        <w:tc>
          <w:tcPr>
            <w:tcBorders>
              <w:top w:color="d9d9d9" w:space="0" w:sz="8" w:val="single"/>
              <w:bottom w:color="ffffff" w:space="0" w:sz="4" w:val="single"/>
              <w:right w:color="000000" w:space="0" w:sz="4" w:val="single"/>
            </w:tcBorders>
            <w:vAlign w:val="center"/>
          </w:tcPr>
          <w:p w:rsidR="00000000" w:rsidDel="00000000" w:rsidP="00000000" w:rsidRDefault="00000000" w:rsidRPr="00000000" w14:paraId="00000086">
            <w:pPr>
              <w:rPr/>
            </w:pPr>
            <w:r w:rsidDel="00000000" w:rsidR="00000000" w:rsidRPr="00000000">
              <w:rPr>
                <w:rtl w:val="0"/>
              </w:rPr>
              <w:t xml:space="preserve">None</w:t>
            </w:r>
          </w:p>
        </w:tc>
      </w:tr>
      <w:tr>
        <w:trPr>
          <w:cantSplit w:val="0"/>
          <w:trHeight w:val="300"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87">
            <w:pPr>
              <w:rPr/>
            </w:pPr>
            <w:r w:rsidDel="00000000" w:rsidR="00000000" w:rsidRPr="00000000">
              <w:rPr>
                <w:u w:val="single"/>
                <w:rtl w:val="0"/>
              </w:rPr>
              <w:t xml:space="preserve">Committee Reports</w:t>
            </w:r>
            <w:r w:rsidDel="00000000" w:rsidR="00000000" w:rsidRPr="00000000">
              <w:rPr>
                <w:rtl w:val="0"/>
              </w:rPr>
              <w:t xml:space="preserve">:</w:t>
            </w:r>
          </w:p>
        </w:tc>
        <w:tc>
          <w:tcPr>
            <w:tcBorders>
              <w:top w:color="d9d9d9" w:space="0" w:sz="8" w:val="single"/>
            </w:tcBorders>
            <w:vAlign w:val="center"/>
          </w:tcPr>
          <w:p w:rsidR="00000000" w:rsidDel="00000000" w:rsidP="00000000" w:rsidRDefault="00000000" w:rsidRPr="00000000" w14:paraId="00000088">
            <w:pPr>
              <w:widowControl w:val="0"/>
              <w:pBdr>
                <w:top w:space="0" w:sz="0" w:val="nil"/>
                <w:left w:space="0" w:sz="0" w:val="nil"/>
                <w:bottom w:space="0" w:sz="0" w:val="nil"/>
                <w:right w:space="0" w:sz="0" w:val="nil"/>
                <w:between w:space="0" w:sz="0" w:val="nil"/>
              </w:pBdr>
              <w:spacing w:line="276" w:lineRule="auto"/>
              <w:rPr>
                <w:b w:val="1"/>
                <w:bCs w:val="1"/>
                <w:color w:val="000000"/>
              </w:rPr>
            </w:pPr>
            <w:r w:rsidDel="00000000" w:rsidR="00000000" w:rsidRPr="00000000">
              <w:rPr>
                <w:rtl w:val="0"/>
              </w:rPr>
            </w:r>
          </w:p>
        </w:tc>
        <w:tc>
          <w:tcPr>
            <w:tcBorders>
              <w:top w:color="d9d9d9" w:space="0" w:sz="8" w:val="single"/>
              <w:bottom w:color="ffffff" w:space="0" w:sz="4" w:val="single"/>
              <w:right w:color="000000" w:space="0" w:sz="4" w:val="single"/>
            </w:tcBorders>
          </w:tcPr>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tc>
      </w:tr>
      <w:tr>
        <w:trPr>
          <w:cantSplit w:val="0"/>
          <w:trHeight w:val="300"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8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Yearbook</w:t>
            </w:r>
          </w:p>
        </w:tc>
        <w:tc>
          <w:tcPr>
            <w:tcBorders>
              <w:top w:color="d9d9d9" w:space="0" w:sz="8" w:val="single"/>
            </w:tcBorders>
            <w:vAlign w:val="center"/>
          </w:tcPr>
          <w:p w:rsidR="00000000" w:rsidDel="00000000" w:rsidP="00000000" w:rsidRDefault="00000000" w:rsidRPr="00000000" w14:paraId="0000008C">
            <w:pPr>
              <w:widowControl w:val="0"/>
              <w:pBdr>
                <w:top w:space="0" w:sz="0" w:val="nil"/>
                <w:left w:space="0" w:sz="0" w:val="nil"/>
                <w:bottom w:space="0" w:sz="0" w:val="nil"/>
                <w:right w:space="0" w:sz="0" w:val="nil"/>
                <w:between w:space="0" w:sz="0" w:val="nil"/>
              </w:pBdr>
              <w:jc w:val="center"/>
              <w:rPr>
                <w:color w:val="000000"/>
              </w:rPr>
            </w:pPr>
            <w:r w:rsidDel="00000000" w:rsidR="00000000" w:rsidRPr="00000000">
              <w:rPr>
                <w:rtl w:val="0"/>
              </w:rPr>
              <w:t xml:space="preserve">Jenn Mepham</w:t>
            </w:r>
            <w:r w:rsidDel="00000000" w:rsidR="00000000" w:rsidRPr="00000000">
              <w:rPr>
                <w:rtl w:val="0"/>
              </w:rPr>
            </w:r>
          </w:p>
        </w:tc>
        <w:tc>
          <w:tcPr>
            <w:tcBorders>
              <w:top w:color="d9d9d9" w:space="0" w:sz="8" w:val="single"/>
              <w:bottom w:color="ffffff" w:space="0" w:sz="4" w:val="single"/>
              <w:right w:color="000000" w:space="0" w:sz="4" w:val="single"/>
            </w:tcBorders>
          </w:tcPr>
          <w:p w:rsidR="00000000" w:rsidDel="00000000" w:rsidP="00000000" w:rsidRDefault="00000000" w:rsidRPr="00000000" w14:paraId="0000008D">
            <w:pPr>
              <w:rPr/>
            </w:pPr>
            <w:r w:rsidDel="00000000" w:rsidR="00000000" w:rsidRPr="00000000">
              <w:rPr>
                <w:rtl w:val="0"/>
              </w:rPr>
              <w:t xml:space="preserve">51 ARS yearbooks purchased, sales end on June 2nd.</w:t>
            </w:r>
          </w:p>
        </w:tc>
      </w:tr>
      <w:tr>
        <w:trPr>
          <w:cantSplit w:val="0"/>
          <w:trHeight w:val="345" w:hRule="atLeast"/>
          <w:tblHeader w:val="0"/>
        </w:trPr>
        <w:tc>
          <w:tcPr>
            <w:tcBorders>
              <w:top w:color="000000" w:space="0" w:sz="12" w:val="single"/>
              <w:left w:color="000000" w:space="0" w:sz="12" w:val="single"/>
              <w:bottom w:color="d9d9d9" w:space="0" w:sz="8" w:val="single"/>
            </w:tcBorders>
            <w:shd w:fill="dbe5f1" w:val="clear"/>
            <w:vAlign w:val="center"/>
          </w:tcPr>
          <w:p w:rsidR="00000000" w:rsidDel="00000000" w:rsidP="00000000" w:rsidRDefault="00000000" w:rsidRPr="00000000" w14:paraId="0000008E">
            <w:pPr>
              <w:rPr/>
            </w:pPr>
            <w:r w:rsidDel="00000000" w:rsidR="00000000" w:rsidRPr="00000000">
              <w:rPr>
                <w:b w:val="1"/>
                <w:bCs w:val="1"/>
                <w:sz w:val="28"/>
                <w:szCs w:val="28"/>
                <w:rtl w:val="0"/>
              </w:rPr>
              <w:t xml:space="preserve">Treasurer: </w:t>
            </w:r>
            <w:r w:rsidDel="00000000" w:rsidR="00000000" w:rsidRPr="00000000">
              <w:rPr>
                <w:rtl w:val="0"/>
              </w:rPr>
            </w:r>
          </w:p>
        </w:tc>
        <w:tc>
          <w:tcPr>
            <w:tcBorders>
              <w:top w:color="000000" w:space="0" w:sz="12" w:val="single"/>
              <w:bottom w:color="d9d9d9" w:space="0" w:sz="8" w:val="single"/>
            </w:tcBorders>
            <w:shd w:fill="dbe5f1" w:val="clear"/>
            <w:vAlign w:val="center"/>
          </w:tcPr>
          <w:p w:rsidR="00000000" w:rsidDel="00000000" w:rsidP="00000000" w:rsidRDefault="00000000" w:rsidRPr="00000000" w14:paraId="0000008F">
            <w:pPr>
              <w:jc w:val="center"/>
              <w:rPr/>
            </w:pPr>
            <w:r w:rsidDel="00000000" w:rsidR="00000000" w:rsidRPr="00000000">
              <w:rPr>
                <w:rtl w:val="0"/>
              </w:rPr>
              <w:t xml:space="preserve">Arlene Kruser</w:t>
            </w:r>
          </w:p>
        </w:tc>
        <w:tc>
          <w:tcPr>
            <w:tcBorders>
              <w:top w:color="000000" w:space="0" w:sz="12" w:val="single"/>
              <w:bottom w:color="d9d9d9" w:space="0" w:sz="8" w:val="single"/>
              <w:right w:color="000000" w:space="0" w:sz="4" w:val="single"/>
            </w:tcBorders>
            <w:shd w:fill="dbe5f1" w:val="clear"/>
          </w:tcPr>
          <w:p w:rsidR="00000000" w:rsidDel="00000000" w:rsidP="00000000" w:rsidRDefault="00000000" w:rsidRPr="00000000" w14:paraId="00000090">
            <w:pPr>
              <w:rPr/>
            </w:pPr>
            <w:r w:rsidDel="00000000" w:rsidR="00000000" w:rsidRPr="00000000">
              <w:rPr>
                <w:rtl w:val="0"/>
              </w:rPr>
            </w:r>
          </w:p>
        </w:tc>
      </w:tr>
      <w:tr>
        <w:trPr>
          <w:cantSplit w:val="0"/>
          <w:trHeight w:val="402"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91">
            <w:pPr>
              <w:spacing w:line="276" w:lineRule="auto"/>
              <w:rPr>
                <w:b w:val="1"/>
                <w:bCs w:val="1"/>
              </w:rPr>
            </w:pPr>
            <w:r w:rsidDel="00000000" w:rsidR="00000000" w:rsidRPr="00000000">
              <w:rPr>
                <w:u w:val="single"/>
                <w:rtl w:val="0"/>
              </w:rPr>
              <w:t xml:space="preserve">Old Business</w:t>
            </w:r>
            <w:r w:rsidDel="00000000" w:rsidR="00000000" w:rsidRPr="00000000">
              <w:rPr>
                <w:rtl w:val="0"/>
              </w:rPr>
              <w:t xml:space="preserve">: </w:t>
            </w:r>
            <w:r w:rsidDel="00000000" w:rsidR="00000000" w:rsidRPr="00000000">
              <w:rPr>
                <w:rtl w:val="0"/>
              </w:rPr>
            </w:r>
          </w:p>
        </w:tc>
        <w:tc>
          <w:tcPr>
            <w:tcBorders>
              <w:top w:color="d9d9d9" w:space="0" w:sz="8" w:val="single"/>
              <w:bottom w:color="d9d9d9" w:space="0" w:sz="8" w:val="single"/>
            </w:tcBorders>
            <w:vAlign w:val="center"/>
          </w:tcPr>
          <w:p w:rsidR="00000000" w:rsidDel="00000000" w:rsidP="00000000" w:rsidRDefault="00000000" w:rsidRPr="00000000" w14:paraId="00000092">
            <w:pPr>
              <w:rPr/>
            </w:pPr>
            <w:r w:rsidDel="00000000" w:rsidR="00000000" w:rsidRPr="00000000">
              <w:rPr>
                <w:rtl w:val="0"/>
              </w:rPr>
            </w:r>
          </w:p>
        </w:tc>
        <w:tc>
          <w:tcPr>
            <w:tcBorders>
              <w:top w:color="d9d9d9" w:space="0" w:sz="8" w:val="single"/>
              <w:bottom w:color="ffffff" w:space="0" w:sz="4" w:val="single"/>
              <w:right w:color="000000" w:space="0" w:sz="4" w:val="single"/>
            </w:tcBorders>
          </w:tcPr>
          <w:p w:rsidR="00000000" w:rsidDel="00000000" w:rsidP="00000000" w:rsidRDefault="00000000" w:rsidRPr="00000000" w14:paraId="00000093">
            <w:pPr>
              <w:rPr/>
            </w:pPr>
            <w:r w:rsidDel="00000000" w:rsidR="00000000" w:rsidRPr="00000000">
              <w:rPr>
                <w:rtl w:val="0"/>
              </w:rPr>
            </w:r>
          </w:p>
        </w:tc>
      </w:tr>
      <w:tr>
        <w:trPr>
          <w:cantSplit w:val="0"/>
          <w:trHeight w:val="345"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94">
            <w:pPr>
              <w:rPr>
                <w:u w:val="single"/>
              </w:rPr>
            </w:pPr>
            <w:r w:rsidDel="00000000" w:rsidR="00000000" w:rsidRPr="00000000">
              <w:rPr>
                <w:u w:val="single"/>
                <w:rtl w:val="0"/>
              </w:rPr>
              <w:t xml:space="preserve">New Business: </w:t>
            </w:r>
          </w:p>
        </w:tc>
        <w:tc>
          <w:tcPr>
            <w:tcBorders>
              <w:top w:color="d9d9d9" w:space="0" w:sz="8" w:val="single"/>
              <w:bottom w:color="d9d9d9" w:space="0" w:sz="8" w:val="single"/>
            </w:tcBorders>
            <w:vAlign w:val="center"/>
          </w:tcPr>
          <w:p w:rsidR="00000000" w:rsidDel="00000000" w:rsidP="00000000" w:rsidRDefault="00000000" w:rsidRPr="00000000" w14:paraId="00000095">
            <w:pPr>
              <w:jc w:val="center"/>
              <w:rPr/>
            </w:pPr>
            <w:r w:rsidDel="00000000" w:rsidR="00000000" w:rsidRPr="00000000">
              <w:rPr>
                <w:rtl w:val="0"/>
              </w:rPr>
            </w:r>
          </w:p>
        </w:tc>
        <w:tc>
          <w:tcPr>
            <w:tcBorders>
              <w:top w:color="d9d9d9" w:space="0" w:sz="8" w:val="single"/>
              <w:bottom w:color="ffffff" w:space="0" w:sz="4" w:val="single"/>
              <w:right w:color="000000" w:space="0" w:sz="4" w:val="single"/>
            </w:tcBorders>
          </w:tcPr>
          <w:p w:rsidR="00000000" w:rsidDel="00000000" w:rsidP="00000000" w:rsidRDefault="00000000" w:rsidRPr="00000000" w14:paraId="00000096">
            <w:pPr>
              <w:rPr/>
            </w:pPr>
            <w:r w:rsidDel="00000000" w:rsidR="00000000" w:rsidRPr="00000000">
              <w:rPr>
                <w:rtl w:val="0"/>
              </w:rPr>
            </w:r>
          </w:p>
        </w:tc>
      </w:tr>
      <w:tr>
        <w:trPr>
          <w:cantSplit w:val="0"/>
          <w:trHeight w:val="345"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9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shd w:fill="auto" w:val="clear"/>
                <w:vertAlign w:val="baseline"/>
                <w:rtl w:val="0"/>
              </w:rPr>
              <w:t xml:space="preserve">ARS/MS Assemblies - Payment</w:t>
            </w:r>
          </w:p>
        </w:tc>
        <w:tc>
          <w:tcPr>
            <w:tcBorders>
              <w:top w:color="d9d9d9" w:space="0" w:sz="8" w:val="single"/>
              <w:bottom w:color="d9d9d9" w:space="0" w:sz="8" w:val="single"/>
            </w:tcBorders>
            <w:vAlign w:val="center"/>
          </w:tcPr>
          <w:p w:rsidR="00000000" w:rsidDel="00000000" w:rsidP="00000000" w:rsidRDefault="00000000" w:rsidRPr="00000000" w14:paraId="00000098">
            <w:pPr>
              <w:jc w:val="center"/>
              <w:rPr/>
            </w:pPr>
            <w:r w:rsidDel="00000000" w:rsidR="00000000" w:rsidRPr="00000000">
              <w:rPr>
                <w:rtl w:val="0"/>
              </w:rPr>
            </w:r>
          </w:p>
        </w:tc>
        <w:tc>
          <w:tcPr>
            <w:tcBorders>
              <w:top w:color="d9d9d9" w:space="0" w:sz="8" w:val="single"/>
              <w:bottom w:color="ffffff" w:space="0" w:sz="4" w:val="single"/>
              <w:right w:color="000000" w:space="0" w:sz="4" w:val="single"/>
            </w:tcBorders>
          </w:tcPr>
          <w:p w:rsidR="00000000" w:rsidDel="00000000" w:rsidP="00000000" w:rsidRDefault="00000000" w:rsidRPr="00000000" w14:paraId="00000099">
            <w:pPr>
              <w:rPr/>
            </w:pPr>
            <w:r w:rsidDel="00000000" w:rsidR="00000000" w:rsidRPr="00000000">
              <w:rPr>
                <w:rtl w:val="0"/>
              </w:rPr>
              <w:t xml:space="preserve">Check for $1,700 to go to ARS for BMX assembly</w:t>
            </w:r>
          </w:p>
        </w:tc>
      </w:tr>
      <w:tr>
        <w:trPr>
          <w:cantSplit w:val="0"/>
          <w:trHeight w:val="345" w:hRule="atLeast"/>
          <w:tblHeader w:val="0"/>
        </w:trPr>
        <w:tc>
          <w:tcPr>
            <w:tcBorders>
              <w:top w:color="d9d9d9" w:space="0" w:sz="8" w:val="single"/>
              <w:left w:color="000000" w:space="0" w:sz="12" w:val="single"/>
              <w:bottom w:color="000000" w:space="0" w:sz="12" w:val="single"/>
            </w:tcBorders>
            <w:vAlign w:val="center"/>
          </w:tcPr>
          <w:p w:rsidR="00000000" w:rsidDel="00000000" w:rsidP="00000000" w:rsidRDefault="00000000" w:rsidRPr="00000000" w14:paraId="0000009A">
            <w:pPr>
              <w:rPr>
                <w:u w:val="single"/>
              </w:rPr>
            </w:pPr>
            <w:r w:rsidDel="00000000" w:rsidR="00000000" w:rsidRPr="00000000">
              <w:rPr>
                <w:u w:val="single"/>
                <w:rtl w:val="0"/>
              </w:rPr>
              <w:t xml:space="preserve">Treasurer Report</w:t>
            </w:r>
            <w:r w:rsidDel="00000000" w:rsidR="00000000" w:rsidRPr="00000000">
              <w:rPr>
                <w:rtl w:val="0"/>
              </w:rPr>
              <w:t xml:space="preserve">:</w:t>
            </w:r>
            <w:r w:rsidDel="00000000" w:rsidR="00000000" w:rsidRPr="00000000">
              <w:rPr>
                <w:rtl w:val="0"/>
              </w:rPr>
            </w:r>
          </w:p>
        </w:tc>
        <w:tc>
          <w:tcPr>
            <w:tcBorders>
              <w:top w:color="d9d9d9" w:space="0" w:sz="8" w:val="single"/>
              <w:bottom w:color="000000" w:space="0" w:sz="12" w:val="single"/>
            </w:tcBorders>
            <w:vAlign w:val="center"/>
          </w:tcPr>
          <w:p w:rsidR="00000000" w:rsidDel="00000000" w:rsidP="00000000" w:rsidRDefault="00000000" w:rsidRPr="00000000" w14:paraId="0000009B">
            <w:pPr>
              <w:jc w:val="center"/>
              <w:rPr/>
            </w:pPr>
            <w:r w:rsidDel="00000000" w:rsidR="00000000" w:rsidRPr="00000000">
              <w:rPr>
                <w:rtl w:val="0"/>
              </w:rPr>
            </w:r>
          </w:p>
        </w:tc>
        <w:tc>
          <w:tcPr>
            <w:tcBorders>
              <w:top w:color="d9d9d9" w:space="0" w:sz="8" w:val="single"/>
              <w:bottom w:color="000000" w:space="0" w:sz="12" w:val="single"/>
              <w:right w:color="000000" w:space="0" w:sz="4" w:val="single"/>
            </w:tcBorders>
          </w:tcPr>
          <w:p w:rsidR="00000000" w:rsidDel="00000000" w:rsidP="00000000" w:rsidRDefault="00000000" w:rsidRPr="00000000" w14:paraId="0000009C">
            <w:pPr>
              <w:rPr/>
            </w:pPr>
            <w:r w:rsidDel="00000000" w:rsidR="00000000" w:rsidRPr="00000000">
              <w:rPr>
                <w:rtl w:val="0"/>
              </w:rPr>
              <w:t xml:space="preserve">Total in bank $32,398.52</w:t>
            </w:r>
          </w:p>
        </w:tc>
      </w:tr>
      <w:tr>
        <w:trPr>
          <w:cantSplit w:val="0"/>
          <w:trHeight w:val="230" w:hRule="atLeast"/>
          <w:tblHeader w:val="0"/>
        </w:trPr>
        <w:tc>
          <w:tcPr>
            <w:tcBorders>
              <w:top w:color="000000" w:space="0" w:sz="12" w:val="single"/>
              <w:left w:color="000000" w:space="0" w:sz="12" w:val="single"/>
              <w:bottom w:color="d9d9d9" w:space="0" w:sz="8" w:val="single"/>
            </w:tcBorders>
            <w:shd w:fill="dbe5f1" w:val="clear"/>
            <w:vAlign w:val="center"/>
          </w:tcPr>
          <w:p w:rsidR="00000000" w:rsidDel="00000000" w:rsidP="00000000" w:rsidRDefault="00000000" w:rsidRPr="00000000" w14:paraId="0000009D">
            <w:pPr>
              <w:rPr>
                <w:u w:val="single"/>
              </w:rPr>
            </w:pPr>
            <w:r w:rsidDel="00000000" w:rsidR="00000000" w:rsidRPr="00000000">
              <w:rPr>
                <w:b w:val="1"/>
                <w:bCs w:val="1"/>
                <w:sz w:val="28"/>
                <w:szCs w:val="28"/>
                <w:rtl w:val="0"/>
              </w:rPr>
              <w:t xml:space="preserve">Members at Large:</w:t>
            </w:r>
            <w:r w:rsidDel="00000000" w:rsidR="00000000" w:rsidRPr="00000000">
              <w:rPr>
                <w:rtl w:val="0"/>
              </w:rPr>
            </w:r>
          </w:p>
        </w:tc>
        <w:tc>
          <w:tcPr>
            <w:tcBorders>
              <w:top w:color="000000" w:space="0" w:sz="12" w:val="single"/>
              <w:bottom w:color="d9d9d9" w:space="0" w:sz="8" w:val="single"/>
              <w:right w:color="000000" w:space="0" w:sz="4" w:val="single"/>
            </w:tcBorders>
            <w:shd w:fill="dbe5f1" w:val="clear"/>
          </w:tcPr>
          <w:p w:rsidR="00000000" w:rsidDel="00000000" w:rsidP="00000000" w:rsidRDefault="00000000" w:rsidRPr="00000000" w14:paraId="0000009E">
            <w:pPr>
              <w:jc w:val="center"/>
              <w:rPr/>
            </w:pPr>
            <w:r w:rsidDel="00000000" w:rsidR="00000000" w:rsidRPr="00000000">
              <w:rPr>
                <w:rtl w:val="0"/>
              </w:rPr>
            </w:r>
          </w:p>
        </w:tc>
        <w:tc>
          <w:tcPr>
            <w:tcBorders>
              <w:top w:color="000000" w:space="0" w:sz="12" w:val="single"/>
              <w:left w:color="000000" w:space="0" w:sz="4" w:val="single"/>
              <w:right w:color="000000" w:space="0" w:sz="4" w:val="single"/>
            </w:tcBorders>
            <w:shd w:fill="dbe5f1" w:val="clear"/>
          </w:tcPr>
          <w:p w:rsidR="00000000" w:rsidDel="00000000" w:rsidP="00000000" w:rsidRDefault="00000000" w:rsidRPr="00000000" w14:paraId="0000009F">
            <w:pPr>
              <w:jc w:val="center"/>
              <w:rPr/>
            </w:pPr>
            <w:r w:rsidDel="00000000" w:rsidR="00000000" w:rsidRPr="00000000">
              <w:rPr>
                <w:rtl w:val="0"/>
              </w:rPr>
            </w:r>
          </w:p>
        </w:tc>
      </w:tr>
      <w:tr>
        <w:trPr>
          <w:cantSplit w:val="0"/>
          <w:trHeight w:val="402" w:hRule="atLeast"/>
          <w:tblHeader w:val="0"/>
        </w:trPr>
        <w:tc>
          <w:tcPr>
            <w:tcBorders>
              <w:top w:color="000000" w:space="0" w:sz="12" w:val="single"/>
              <w:left w:color="000000" w:space="0" w:sz="12" w:val="single"/>
              <w:bottom w:color="d9d9d9" w:space="0" w:sz="8" w:val="single"/>
            </w:tcBorders>
            <w:shd w:fill="auto" w:val="clear"/>
            <w:vAlign w:val="center"/>
          </w:tcPr>
          <w:p w:rsidR="00000000" w:rsidDel="00000000" w:rsidP="00000000" w:rsidRDefault="00000000" w:rsidRPr="00000000" w14:paraId="000000A0">
            <w:pPr>
              <w:rPr>
                <w:b w:val="1"/>
                <w:bCs w:val="1"/>
                <w:sz w:val="28"/>
                <w:szCs w:val="28"/>
                <w:u w:val="single"/>
              </w:rPr>
            </w:pPr>
            <w:r w:rsidDel="00000000" w:rsidR="00000000" w:rsidRPr="00000000">
              <w:rPr>
                <w:u w:val="single"/>
                <w:rtl w:val="0"/>
              </w:rPr>
              <w:t xml:space="preserve">ARS Teachers</w:t>
            </w:r>
            <w:r w:rsidDel="00000000" w:rsidR="00000000" w:rsidRPr="00000000">
              <w:rPr>
                <w:rtl w:val="0"/>
              </w:rPr>
            </w:r>
          </w:p>
        </w:tc>
        <w:tc>
          <w:tcPr>
            <w:tcBorders>
              <w:top w:color="000000" w:space="0" w:sz="12" w:val="single"/>
              <w:bottom w:color="d9d9d9" w:space="0" w:sz="8" w:val="single"/>
              <w:right w:color="000000" w:space="0" w:sz="4" w:val="single"/>
            </w:tcBorders>
            <w:shd w:fill="auto" w:val="clear"/>
            <w:vAlign w:val="center"/>
          </w:tcPr>
          <w:p w:rsidR="00000000" w:rsidDel="00000000" w:rsidP="00000000" w:rsidRDefault="00000000" w:rsidRPr="00000000" w14:paraId="000000A1">
            <w:pPr>
              <w:jc w:val="center"/>
              <w:rPr/>
            </w:pPr>
            <w:r w:rsidDel="00000000" w:rsidR="00000000" w:rsidRPr="00000000">
              <w:rPr>
                <w:sz w:val="18"/>
                <w:szCs w:val="18"/>
                <w:rtl w:val="0"/>
              </w:rPr>
              <w:t xml:space="preserve">Lindsay Golich/Kathy Gira</w:t>
            </w:r>
            <w:r w:rsidDel="00000000" w:rsidR="00000000" w:rsidRPr="00000000">
              <w:rPr>
                <w:rtl w:val="0"/>
              </w:rPr>
            </w:r>
          </w:p>
        </w:tc>
        <w:tc>
          <w:tcPr>
            <w:tcBorders>
              <w:top w:color="000000" w:space="0" w:sz="12" w:val="single"/>
              <w:left w:color="000000" w:space="0" w:sz="4" w:val="single"/>
              <w:right w:color="000000" w:space="0" w:sz="4" w:val="single"/>
            </w:tcBorders>
            <w:shd w:fill="auto" w:val="clear"/>
            <w:vAlign w:val="center"/>
          </w:tcPr>
          <w:p w:rsidR="00000000" w:rsidDel="00000000" w:rsidP="00000000" w:rsidRDefault="00000000" w:rsidRPr="00000000" w14:paraId="000000A2">
            <w:pPr>
              <w:rPr/>
            </w:pPr>
            <w:r w:rsidDel="00000000" w:rsidR="00000000" w:rsidRPr="00000000">
              <w:rPr>
                <w:rtl w:val="0"/>
              </w:rPr>
              <w:t xml:space="preserve">No report</w:t>
            </w:r>
          </w:p>
        </w:tc>
      </w:tr>
      <w:tr>
        <w:trPr>
          <w:cantSplit w:val="0"/>
          <w:trHeight w:val="330" w:hRule="atLeast"/>
          <w:tblHeader w:val="0"/>
        </w:trPr>
        <w:tc>
          <w:tcPr>
            <w:tcBorders>
              <w:top w:color="000000" w:space="0" w:sz="12" w:val="single"/>
              <w:left w:color="000000" w:space="0" w:sz="12" w:val="single"/>
              <w:bottom w:color="ffffff" w:space="0" w:sz="4" w:val="single"/>
            </w:tcBorders>
          </w:tcPr>
          <w:p w:rsidR="00000000" w:rsidDel="00000000" w:rsidP="00000000" w:rsidRDefault="00000000" w:rsidRPr="00000000" w14:paraId="000000A3">
            <w:pPr>
              <w:rPr>
                <w:b w:val="1"/>
                <w:bCs w:val="1"/>
                <w:color w:val="000000"/>
                <w:sz w:val="28"/>
                <w:szCs w:val="28"/>
              </w:rPr>
            </w:pPr>
            <w:r w:rsidDel="00000000" w:rsidR="00000000" w:rsidRPr="00000000">
              <w:rPr>
                <w:b w:val="1"/>
                <w:bCs w:val="1"/>
                <w:sz w:val="28"/>
                <w:szCs w:val="28"/>
                <w:rtl w:val="0"/>
              </w:rPr>
              <w:t xml:space="preserve">Open Comments:</w:t>
            </w:r>
            <w:r w:rsidDel="00000000" w:rsidR="00000000" w:rsidRPr="00000000">
              <w:rPr>
                <w:rtl w:val="0"/>
              </w:rPr>
            </w:r>
          </w:p>
        </w:tc>
        <w:tc>
          <w:tcPr>
            <w:tcBorders>
              <w:top w:color="000000" w:space="0" w:sz="12" w:val="single"/>
              <w:bottom w:color="000000" w:space="0" w:sz="0" w:val="nil"/>
            </w:tcBorders>
            <w:vAlign w:val="center"/>
          </w:tcPr>
          <w:p w:rsidR="00000000" w:rsidDel="00000000" w:rsidP="00000000" w:rsidRDefault="00000000" w:rsidRPr="00000000" w14:paraId="000000A4">
            <w:pPr>
              <w:jc w:val="center"/>
              <w:rPr/>
            </w:pPr>
            <w:r w:rsidDel="00000000" w:rsidR="00000000" w:rsidRPr="00000000">
              <w:rPr>
                <w:rtl w:val="0"/>
              </w:rPr>
              <w:t xml:space="preserve">Miki Gale</w:t>
            </w:r>
          </w:p>
        </w:tc>
        <w:tc>
          <w:tcPr>
            <w:tcBorders>
              <w:top w:color="000000" w:space="0" w:sz="12" w:val="single"/>
              <w:bottom w:color="ffffff" w:space="0" w:sz="4" w:val="single"/>
              <w:right w:color="000000" w:space="0" w:sz="4" w:val="single"/>
            </w:tcBorders>
          </w:tcPr>
          <w:p w:rsidR="00000000" w:rsidDel="00000000" w:rsidP="00000000" w:rsidRDefault="00000000" w:rsidRPr="00000000" w14:paraId="000000A5">
            <w:pPr>
              <w:rPr/>
            </w:pPr>
            <w:r w:rsidDel="00000000" w:rsidR="00000000" w:rsidRPr="00000000">
              <w:rPr>
                <w:rtl w:val="0"/>
              </w:rPr>
              <w:t xml:space="preserve">Budget meeting TBD</w:t>
            </w:r>
          </w:p>
          <w:p w:rsidR="00000000" w:rsidDel="00000000" w:rsidP="00000000" w:rsidRDefault="00000000" w:rsidRPr="00000000" w14:paraId="000000A6">
            <w:pPr>
              <w:rPr/>
            </w:pPr>
            <w:r w:rsidDel="00000000" w:rsidR="00000000" w:rsidRPr="00000000">
              <w:rPr>
                <w:rtl w:val="0"/>
              </w:rPr>
              <w:t xml:space="preserve">Thanks to the great fundraising this year we can explore a lot of new ideas for the coming school year. Brainstorm and bring your ideas!</w:t>
            </w:r>
          </w:p>
        </w:tc>
      </w:tr>
      <w:tr>
        <w:trPr>
          <w:cantSplit w:val="0"/>
          <w:trHeight w:val="330" w:hRule="atLeast"/>
          <w:tblHeader w:val="0"/>
        </w:trPr>
        <w:tc>
          <w:tcPr>
            <w:tcBorders>
              <w:top w:color="000000" w:space="0" w:sz="12" w:val="single"/>
              <w:left w:color="000000" w:space="0" w:sz="12" w:val="single"/>
              <w:bottom w:color="d9d9d9" w:space="0" w:sz="4" w:val="single"/>
            </w:tcBorders>
          </w:tcPr>
          <w:p w:rsidR="00000000" w:rsidDel="00000000" w:rsidP="00000000" w:rsidRDefault="00000000" w:rsidRPr="00000000" w14:paraId="000000A7">
            <w:pPr>
              <w:rPr>
                <w:b w:val="1"/>
                <w:bCs w:val="1"/>
                <w:sz w:val="28"/>
                <w:szCs w:val="28"/>
              </w:rPr>
            </w:pPr>
            <w:r w:rsidDel="00000000" w:rsidR="00000000" w:rsidRPr="00000000">
              <w:rPr>
                <w:b w:val="1"/>
                <w:bCs w:val="1"/>
                <w:sz w:val="28"/>
                <w:szCs w:val="28"/>
                <w:rtl w:val="0"/>
              </w:rPr>
              <w:t xml:space="preserve">Next Meeting:</w:t>
            </w:r>
          </w:p>
        </w:tc>
        <w:tc>
          <w:tcPr>
            <w:tcBorders>
              <w:top w:color="000000" w:space="0" w:sz="12" w:val="single"/>
              <w:bottom w:color="d9d9d9" w:space="0" w:sz="4" w:val="single"/>
            </w:tcBorders>
            <w:vAlign w:val="center"/>
          </w:tcPr>
          <w:p w:rsidR="00000000" w:rsidDel="00000000" w:rsidP="00000000" w:rsidRDefault="00000000" w:rsidRPr="00000000" w14:paraId="000000A8">
            <w:pPr>
              <w:jc w:val="center"/>
              <w:rPr/>
            </w:pPr>
            <w:r w:rsidDel="00000000" w:rsidR="00000000" w:rsidRPr="00000000">
              <w:rPr>
                <w:rtl w:val="0"/>
              </w:rPr>
            </w:r>
          </w:p>
        </w:tc>
        <w:tc>
          <w:tcPr>
            <w:tcBorders>
              <w:top w:color="000000" w:space="0" w:sz="12" w:val="single"/>
              <w:bottom w:color="d9d9d9" w:space="0" w:sz="4" w:val="single"/>
              <w:right w:color="000000" w:space="0" w:sz="4" w:val="single"/>
            </w:tcBorders>
          </w:tcPr>
          <w:p w:rsidR="00000000" w:rsidDel="00000000" w:rsidP="00000000" w:rsidRDefault="00000000" w:rsidRPr="00000000" w14:paraId="000000A9">
            <w:pPr>
              <w:rPr/>
            </w:pPr>
            <w:r w:rsidDel="00000000" w:rsidR="00000000" w:rsidRPr="00000000">
              <w:rPr>
                <w:rtl w:val="0"/>
              </w:rPr>
            </w:r>
          </w:p>
        </w:tc>
      </w:tr>
      <w:tr>
        <w:trPr>
          <w:cantSplit w:val="0"/>
          <w:trHeight w:val="348" w:hRule="atLeast"/>
          <w:tblHeader w:val="0"/>
        </w:trPr>
        <w:tc>
          <w:tcPr>
            <w:tcBorders>
              <w:top w:color="d9d9d9" w:space="0" w:sz="4" w:val="single"/>
              <w:left w:color="000000" w:space="0" w:sz="12" w:val="single"/>
              <w:bottom w:color="000000" w:space="0" w:sz="12" w:val="single"/>
              <w:right w:color="000000" w:space="0" w:sz="0" w:val="nil"/>
            </w:tcBorders>
            <w:vAlign w:val="center"/>
          </w:tcPr>
          <w:p w:rsidR="00000000" w:rsidDel="00000000" w:rsidP="00000000" w:rsidRDefault="00000000" w:rsidRPr="00000000" w14:paraId="000000AA">
            <w:pPr>
              <w:rPr>
                <w:b w:val="1"/>
                <w:bCs w:val="1"/>
                <w:sz w:val="28"/>
                <w:szCs w:val="28"/>
              </w:rPr>
            </w:pPr>
            <w:r w:rsidDel="00000000" w:rsidR="00000000" w:rsidRPr="00000000">
              <w:rPr>
                <w:highlight w:val="yellow"/>
                <w:rtl w:val="0"/>
              </w:rPr>
              <w:t xml:space="preserve">May 26, 2026 at 7pm</w:t>
            </w:r>
            <w:r w:rsidDel="00000000" w:rsidR="00000000" w:rsidRPr="00000000">
              <w:rPr>
                <w:rtl w:val="0"/>
              </w:rPr>
            </w:r>
          </w:p>
        </w:tc>
        <w:tc>
          <w:tcPr>
            <w:tcBorders>
              <w:top w:color="d9d9d9" w:space="0" w:sz="4" w:val="single"/>
              <w:bottom w:color="000000" w:space="0" w:sz="12" w:val="single"/>
            </w:tcBorders>
            <w:vAlign w:val="center"/>
          </w:tcPr>
          <w:p w:rsidR="00000000" w:rsidDel="00000000" w:rsidP="00000000" w:rsidRDefault="00000000" w:rsidRPr="00000000" w14:paraId="000000AB">
            <w:pPr>
              <w:jc w:val="center"/>
              <w:rPr/>
            </w:pPr>
            <w:r w:rsidDel="00000000" w:rsidR="00000000" w:rsidRPr="00000000">
              <w:rPr>
                <w:rtl w:val="0"/>
              </w:rPr>
              <w:t xml:space="preserve">Miki Gale</w:t>
            </w:r>
          </w:p>
        </w:tc>
        <w:tc>
          <w:tcPr>
            <w:tcBorders>
              <w:top w:color="d9d9d9" w:space="0" w:sz="4" w:val="single"/>
              <w:left w:color="000000" w:space="0" w:sz="0" w:val="nil"/>
              <w:bottom w:color="000000" w:space="0" w:sz="12" w:val="single"/>
              <w:right w:color="000000" w:space="0" w:sz="4" w:val="single"/>
            </w:tcBorders>
            <w:vAlign w:val="center"/>
          </w:tcPr>
          <w:p w:rsidR="00000000" w:rsidDel="00000000" w:rsidP="00000000" w:rsidRDefault="00000000" w:rsidRPr="00000000" w14:paraId="000000AC">
            <w:pPr>
              <w:rPr/>
            </w:pPr>
            <w:r w:rsidDel="00000000" w:rsidR="00000000" w:rsidRPr="00000000">
              <w:rPr>
                <w:rtl w:val="0"/>
              </w:rPr>
              <w:t xml:space="preserve">Seating of the 2026/2027 PTO Board</w:t>
            </w:r>
          </w:p>
        </w:tc>
      </w:tr>
      <w:tr>
        <w:trPr>
          <w:cantSplit w:val="0"/>
          <w:trHeight w:val="375" w:hRule="atLeast"/>
          <w:tblHeader w:val="0"/>
        </w:trPr>
        <w:tc>
          <w:tcPr>
            <w:tcBorders>
              <w:top w:color="000000" w:space="0" w:sz="12" w:val="single"/>
              <w:left w:color="000000" w:space="0" w:sz="12" w:val="single"/>
              <w:bottom w:color="000000" w:space="0" w:sz="4" w:val="single"/>
              <w:right w:color="000000" w:space="0" w:sz="4" w:val="single"/>
            </w:tcBorders>
          </w:tcPr>
          <w:p w:rsidR="00000000" w:rsidDel="00000000" w:rsidP="00000000" w:rsidRDefault="00000000" w:rsidRPr="00000000" w14:paraId="000000AD">
            <w:pPr>
              <w:rPr/>
            </w:pPr>
            <w:r w:rsidDel="00000000" w:rsidR="00000000" w:rsidRPr="00000000">
              <w:rPr>
                <w:b w:val="1"/>
                <w:bCs w:val="1"/>
                <w:sz w:val="28"/>
                <w:szCs w:val="28"/>
                <w:rtl w:val="0"/>
              </w:rPr>
              <w:t xml:space="preserve">Meeting adjourned:</w:t>
            </w: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E">
            <w:pPr>
              <w:jc w:val="center"/>
              <w:rPr/>
            </w:pPr>
            <w:r w:rsidDel="00000000" w:rsidR="00000000" w:rsidRPr="00000000">
              <w:rPr>
                <w:rtl w:val="0"/>
              </w:rPr>
              <w:t xml:space="preserve">Miki Gale</w:t>
            </w:r>
          </w:p>
        </w:tc>
        <w:tc>
          <w:tcPr>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0AF">
            <w:pPr>
              <w:rPr/>
            </w:pPr>
            <w:r w:rsidDel="00000000" w:rsidR="00000000" w:rsidRPr="00000000">
              <w:rPr>
                <w:rtl w:val="0"/>
              </w:rPr>
              <w:t xml:space="preserve">Adjourned at 8:08pm</w:t>
            </w:r>
          </w:p>
        </w:tc>
      </w:tr>
    </w:tbl>
    <w:p w:rsidR="00000000" w:rsidDel="00000000" w:rsidP="00000000" w:rsidRDefault="00000000" w:rsidRPr="00000000" w14:paraId="000000B0">
      <w:pPr>
        <w:ind w:left="720" w:firstLine="0"/>
        <w:rPr>
          <w:rFonts w:ascii="Lexend" w:cs="Lexend" w:eastAsia="Lexend" w:hAnsi="Lexend"/>
        </w:rPr>
      </w:pPr>
      <w:r w:rsidDel="00000000" w:rsidR="00000000" w:rsidRPr="00000000">
        <w:rPr>
          <w:rtl w:val="0"/>
        </w:rPr>
      </w:r>
    </w:p>
    <w:p w:rsidR="00000000" w:rsidDel="00000000" w:rsidP="00000000" w:rsidRDefault="00000000" w:rsidRPr="00000000" w14:paraId="000000B1">
      <w:pPr>
        <w:rPr>
          <w:rFonts w:ascii="Lexend" w:cs="Lexend" w:eastAsia="Lexend" w:hAnsi="Lexend"/>
        </w:rPr>
      </w:pPr>
      <w:r w:rsidDel="00000000" w:rsidR="00000000" w:rsidRPr="00000000">
        <w:rPr>
          <w:rtl w:val="0"/>
        </w:rPr>
      </w:r>
    </w:p>
    <w:p w:rsidR="00000000" w:rsidDel="00000000" w:rsidP="00000000" w:rsidRDefault="00000000" w:rsidRPr="00000000" w14:paraId="000000B2">
      <w:pPr>
        <w:rPr>
          <w:rFonts w:ascii="Lexend" w:cs="Lexend" w:eastAsia="Lexend" w:hAnsi="Lexend"/>
        </w:rPr>
      </w:pPr>
      <w:r w:rsidDel="00000000" w:rsidR="00000000" w:rsidRPr="00000000">
        <w:rPr>
          <w:rFonts w:ascii="Lexend" w:cs="Lexend" w:eastAsia="Lexend" w:hAnsi="Lexend"/>
          <w:rtl w:val="0"/>
        </w:rPr>
        <w:t xml:space="preserve">Attendance: </w:t>
      </w:r>
    </w:p>
    <w:p w:rsidR="00000000" w:rsidDel="00000000" w:rsidP="00000000" w:rsidRDefault="00000000" w:rsidRPr="00000000" w14:paraId="000000B3">
      <w:pPr>
        <w:numPr>
          <w:ilvl w:val="0"/>
          <w:numId w:val="4"/>
        </w:numPr>
        <w:pBdr>
          <w:top w:space="0" w:sz="0" w:val="nil"/>
          <w:left w:space="0" w:sz="0" w:val="nil"/>
          <w:bottom w:space="0" w:sz="0" w:val="nil"/>
          <w:right w:space="0" w:sz="0" w:val="nil"/>
          <w:between w:space="0" w:sz="0" w:val="nil"/>
        </w:pBdr>
        <w:ind w:left="720" w:hanging="360"/>
        <w:rPr>
          <w:rFonts w:ascii="Lexend" w:cs="Lexend" w:eastAsia="Lexend" w:hAnsi="Lexend"/>
          <w:color w:val="000000"/>
        </w:rPr>
      </w:pPr>
      <w:r w:rsidDel="00000000" w:rsidR="00000000" w:rsidRPr="00000000">
        <w:rPr>
          <w:rFonts w:ascii="Lexend" w:cs="Lexend" w:eastAsia="Lexend" w:hAnsi="Lexend"/>
          <w:color w:val="000000"/>
          <w:rtl w:val="0"/>
        </w:rPr>
        <w:t xml:space="preserve">_______________</w:t>
      </w:r>
    </w:p>
    <w:p w:rsidR="00000000" w:rsidDel="00000000" w:rsidP="00000000" w:rsidRDefault="00000000" w:rsidRPr="00000000" w14:paraId="000000B4">
      <w:pPr>
        <w:numPr>
          <w:ilvl w:val="0"/>
          <w:numId w:val="4"/>
        </w:numPr>
        <w:pBdr>
          <w:top w:space="0" w:sz="0" w:val="nil"/>
          <w:left w:space="0" w:sz="0" w:val="nil"/>
          <w:bottom w:space="0" w:sz="0" w:val="nil"/>
          <w:right w:space="0" w:sz="0" w:val="nil"/>
          <w:between w:space="0" w:sz="0" w:val="nil"/>
        </w:pBdr>
        <w:ind w:left="720" w:hanging="360"/>
        <w:rPr>
          <w:rFonts w:ascii="Lexend" w:cs="Lexend" w:eastAsia="Lexend" w:hAnsi="Lexend"/>
          <w:color w:val="000000"/>
        </w:rPr>
      </w:pPr>
      <w:r w:rsidDel="00000000" w:rsidR="00000000" w:rsidRPr="00000000">
        <w:rPr>
          <w:rFonts w:ascii="Lexend" w:cs="Lexend" w:eastAsia="Lexend" w:hAnsi="Lexend"/>
          <w:color w:val="000000"/>
          <w:rtl w:val="0"/>
        </w:rPr>
        <w:t xml:space="preserve">_______________</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Lexend">
    <w:embedRegular w:fontKey="{00000000-0000-0000-0000-000000000000}" r:id="rId7" w:subsetted="0"/>
    <w:embedBold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Lexend-regular.ttf"/><Relationship Id="rId8" Type="http://schemas.openxmlformats.org/officeDocument/2006/relationships/font" Target="fonts/Lexe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rt0hbZ7NLaJK8mW/X/I9ZclyJ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zIOaC41cG1wdHZpb3o5dzU4AHIhMXptNHBOM2UzTDBCWTVDX05VWGMxTURLSGhhclhyZjV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SIP_Label_97a1bbc1-2fed-4c9d-b676-72e9a23acee2_Enabled">
    <vt:lpwstr>true</vt:lpwstr>
  </property>
  <property fmtid="{D5CDD505-2E9C-101B-9397-08002B2CF9AE}" pid="3" name="MSIP_Label_97a1bbc1-2fed-4c9d-b676-72e9a23acee2_SetDate">
    <vt:lpwstr>2025-08-29T21:29:57Z</vt:lpwstr>
  </property>
  <property fmtid="{D5CDD505-2E9C-101B-9397-08002B2CF9AE}" pid="4" name="MSIP_Label_97a1bbc1-2fed-4c9d-b676-72e9a23acee2_Method">
    <vt:lpwstr>Standard</vt:lpwstr>
  </property>
  <property fmtid="{D5CDD505-2E9C-101B-9397-08002B2CF9AE}" pid="5" name="MSIP_Label_97a1bbc1-2fed-4c9d-b676-72e9a23acee2_Name">
    <vt:lpwstr>SMGT Test Intern</vt:lpwstr>
  </property>
  <property fmtid="{D5CDD505-2E9C-101B-9397-08002B2CF9AE}" pid="6" name="MSIP_Label_97a1bbc1-2fed-4c9d-b676-72e9a23acee2_SiteId">
    <vt:lpwstr>8fdab2dd-d5f1-4619-97ff-8b1b243d712e</vt:lpwstr>
  </property>
  <property fmtid="{D5CDD505-2E9C-101B-9397-08002B2CF9AE}" pid="7" name="MSIP_Label_97a1bbc1-2fed-4c9d-b676-72e9a23acee2_ActionId">
    <vt:lpwstr>51aaf62e-4ef7-41f4-864b-a1bb89f6122e</vt:lpwstr>
  </property>
  <property fmtid="{D5CDD505-2E9C-101B-9397-08002B2CF9AE}" pid="8" name="MSIP_Label_97a1bbc1-2fed-4c9d-b676-72e9a23acee2_ContentBits">
    <vt:lpwstr>0</vt:lpwstr>
  </property>
  <property fmtid="{D5CDD505-2E9C-101B-9397-08002B2CF9AE}" pid="9" name="MSIP_Label_97a1bbc1-2fed-4c9d-b676-72e9a23acee2_Tag">
    <vt:lpwstr>10, 3, 0, 1</vt:lpwstr>
  </property>
</Properties>
</file>